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826"/>
        <w:tblW w:w="9464" w:type="dxa"/>
        <w:tblLook w:val="04A0"/>
      </w:tblPr>
      <w:tblGrid>
        <w:gridCol w:w="250"/>
        <w:gridCol w:w="9214"/>
      </w:tblGrid>
      <w:tr w:rsidR="00100F23" w:rsidRPr="00086173" w:rsidTr="000E21FA">
        <w:trPr>
          <w:trHeight w:val="1550"/>
        </w:trPr>
        <w:tc>
          <w:tcPr>
            <w:tcW w:w="250" w:type="dxa"/>
          </w:tcPr>
          <w:p w:rsidR="00100F23" w:rsidRPr="00804225" w:rsidRDefault="00100F23" w:rsidP="00016E3A"/>
          <w:p w:rsidR="00100F23" w:rsidRPr="00804225" w:rsidRDefault="00100F23" w:rsidP="00016E3A"/>
        </w:tc>
        <w:tc>
          <w:tcPr>
            <w:tcW w:w="9214" w:type="dxa"/>
          </w:tcPr>
          <w:p w:rsidR="00100F23" w:rsidRPr="00086173" w:rsidRDefault="00100F23" w:rsidP="00016E3A">
            <w:pPr>
              <w:jc w:val="right"/>
            </w:pPr>
          </w:p>
          <w:p w:rsidR="00100F23" w:rsidRPr="00086173" w:rsidRDefault="00100F23" w:rsidP="00016E3A">
            <w:pPr>
              <w:jc w:val="right"/>
            </w:pPr>
            <w:r w:rsidRPr="00086173">
              <w:t>Утверждаю:</w:t>
            </w:r>
          </w:p>
          <w:p w:rsidR="00100F23" w:rsidRPr="00086173" w:rsidRDefault="00100F23" w:rsidP="00016E3A">
            <w:pPr>
              <w:jc w:val="right"/>
            </w:pPr>
            <w:r w:rsidRPr="00086173">
              <w:t>заведующ</w:t>
            </w:r>
            <w:r w:rsidR="0059497F" w:rsidRPr="00086173">
              <w:t>ий</w:t>
            </w:r>
            <w:r w:rsidRPr="00086173">
              <w:t xml:space="preserve">  М</w:t>
            </w:r>
            <w:r w:rsidR="00E8144A" w:rsidRPr="00086173">
              <w:t>К</w:t>
            </w:r>
            <w:r w:rsidRPr="00086173">
              <w:t>ДОУ д/с комбинированного вида «Белочка»</w:t>
            </w:r>
          </w:p>
          <w:p w:rsidR="00100F23" w:rsidRPr="00086173" w:rsidRDefault="00100F23" w:rsidP="00016E3A">
            <w:pPr>
              <w:jc w:val="right"/>
            </w:pPr>
            <w:r w:rsidRPr="00086173">
              <w:t>_______________</w:t>
            </w:r>
            <w:r w:rsidR="00CE027B" w:rsidRPr="00086173">
              <w:t>Е.Г.Санченкова</w:t>
            </w:r>
          </w:p>
          <w:p w:rsidR="00100F23" w:rsidRPr="00086173" w:rsidRDefault="00100F23" w:rsidP="00F77451">
            <w:pPr>
              <w:jc w:val="right"/>
            </w:pPr>
            <w:r w:rsidRPr="00086173">
              <w:t xml:space="preserve">«  </w:t>
            </w:r>
            <w:r w:rsidR="00A25198" w:rsidRPr="00086173">
              <w:rPr>
                <w:u w:val="single"/>
              </w:rPr>
              <w:t>3</w:t>
            </w:r>
            <w:r w:rsidR="0059497F" w:rsidRPr="00086173">
              <w:rPr>
                <w:u w:val="single"/>
              </w:rPr>
              <w:t>1</w:t>
            </w:r>
            <w:r w:rsidRPr="00086173">
              <w:t xml:space="preserve">» </w:t>
            </w:r>
            <w:r w:rsidR="00CE027B" w:rsidRPr="00086173">
              <w:rPr>
                <w:u w:val="single"/>
              </w:rPr>
              <w:t>августа</w:t>
            </w:r>
            <w:r w:rsidR="0059497F" w:rsidRPr="00086173">
              <w:rPr>
                <w:u w:val="single"/>
              </w:rPr>
              <w:t xml:space="preserve"> </w:t>
            </w:r>
            <w:r w:rsidRPr="00086173">
              <w:t>20</w:t>
            </w:r>
            <w:r w:rsidR="0059497F" w:rsidRPr="00086173">
              <w:t>2</w:t>
            </w:r>
            <w:r w:rsidR="00F77451" w:rsidRPr="00086173">
              <w:t>1</w:t>
            </w:r>
            <w:r w:rsidRPr="00086173">
              <w:t>г</w:t>
            </w:r>
          </w:p>
        </w:tc>
      </w:tr>
    </w:tbl>
    <w:p w:rsidR="00100F23" w:rsidRDefault="00100F23" w:rsidP="00100F23"/>
    <w:p w:rsidR="00100F23" w:rsidRDefault="00100F23" w:rsidP="00100F23">
      <w:pPr>
        <w:pStyle w:val="1"/>
        <w:rPr>
          <w:sz w:val="36"/>
          <w:szCs w:val="36"/>
        </w:rPr>
      </w:pPr>
    </w:p>
    <w:p w:rsidR="0059497F" w:rsidRDefault="0059497F" w:rsidP="0059497F"/>
    <w:p w:rsidR="0059497F" w:rsidRDefault="0059497F" w:rsidP="0059497F"/>
    <w:p w:rsidR="0059497F" w:rsidRDefault="0059497F" w:rsidP="0059497F"/>
    <w:p w:rsidR="0059497F" w:rsidRDefault="0059497F" w:rsidP="0059497F"/>
    <w:p w:rsidR="0059497F" w:rsidRDefault="0059497F" w:rsidP="0059497F"/>
    <w:p w:rsidR="0059497F" w:rsidRDefault="0059497F" w:rsidP="0059497F"/>
    <w:p w:rsidR="0059497F" w:rsidRDefault="0059497F" w:rsidP="0059497F"/>
    <w:p w:rsidR="0059497F" w:rsidRPr="0059497F" w:rsidRDefault="0059497F" w:rsidP="0059497F"/>
    <w:p w:rsidR="00100F23" w:rsidRPr="00F937C8" w:rsidRDefault="00100F23" w:rsidP="00100F23">
      <w:pPr>
        <w:pStyle w:val="1"/>
        <w:rPr>
          <w:sz w:val="36"/>
          <w:szCs w:val="36"/>
        </w:rPr>
      </w:pPr>
      <w:r w:rsidRPr="00F937C8">
        <w:rPr>
          <w:sz w:val="36"/>
          <w:szCs w:val="36"/>
        </w:rPr>
        <w:t xml:space="preserve">УЧЕБНЫЙ  ПЛАН </w:t>
      </w:r>
    </w:p>
    <w:p w:rsidR="00100F23" w:rsidRDefault="00100F23" w:rsidP="00100F23">
      <w:pPr>
        <w:pStyle w:val="1"/>
      </w:pPr>
      <w:r>
        <w:t>на   20</w:t>
      </w:r>
      <w:r w:rsidR="0059497F">
        <w:t>2</w:t>
      </w:r>
      <w:r w:rsidR="00F77451">
        <w:t>1</w:t>
      </w:r>
      <w:r>
        <w:t xml:space="preserve">  -  20</w:t>
      </w:r>
      <w:r w:rsidR="00F43E4A">
        <w:t>2</w:t>
      </w:r>
      <w:r w:rsidR="00F77451">
        <w:t>2</w:t>
      </w:r>
      <w:r>
        <w:t xml:space="preserve">  учебный  год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 xml:space="preserve">Муниципального  </w:t>
      </w:r>
      <w:r w:rsidR="00E8144A">
        <w:rPr>
          <w:sz w:val="28"/>
        </w:rPr>
        <w:t>казенного</w:t>
      </w:r>
      <w:r>
        <w:rPr>
          <w:sz w:val="28"/>
        </w:rPr>
        <w:t xml:space="preserve"> дошкольного образовательного  учреждения  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 xml:space="preserve">Новосибирского района Новосибирской области – 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>детский сад комбинированного вида «Белочка»</w:t>
      </w:r>
    </w:p>
    <w:p w:rsidR="00100F23" w:rsidRDefault="00100F23" w:rsidP="00100F23">
      <w:pPr>
        <w:jc w:val="center"/>
        <w:rPr>
          <w:b/>
          <w:sz w:val="28"/>
        </w:rPr>
      </w:pPr>
      <w:r w:rsidRPr="003B479D">
        <w:rPr>
          <w:b/>
          <w:sz w:val="28"/>
        </w:rPr>
        <w:t xml:space="preserve"> основная общеобразовательная </w:t>
      </w:r>
      <w:r>
        <w:rPr>
          <w:b/>
          <w:sz w:val="28"/>
        </w:rPr>
        <w:t>программа</w:t>
      </w:r>
    </w:p>
    <w:p w:rsidR="00100F23" w:rsidRDefault="00100F23" w:rsidP="00100F23">
      <w:pPr>
        <w:jc w:val="center"/>
        <w:rPr>
          <w:b/>
          <w:sz w:val="28"/>
        </w:rPr>
      </w:pPr>
      <w:r>
        <w:rPr>
          <w:b/>
          <w:sz w:val="28"/>
        </w:rPr>
        <w:t xml:space="preserve">  детского сада «Белочка»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>( пятидневная рабочая неделя)</w:t>
      </w:r>
    </w:p>
    <w:p w:rsidR="00100F23" w:rsidRDefault="00100F23" w:rsidP="00100F23">
      <w:pPr>
        <w:jc w:val="center"/>
        <w:rPr>
          <w:sz w:val="28"/>
        </w:rPr>
      </w:pPr>
    </w:p>
    <w:p w:rsidR="00100F23" w:rsidRDefault="0059497F" w:rsidP="00100F23">
      <w:pPr>
        <w:rPr>
          <w:sz w:val="28"/>
        </w:rPr>
      </w:pPr>
      <w:r>
        <w:rPr>
          <w:sz w:val="28"/>
        </w:rPr>
        <w:t xml:space="preserve"> </w:t>
      </w: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59497F">
      <w:pPr>
        <w:jc w:val="center"/>
        <w:rPr>
          <w:b/>
          <w:sz w:val="28"/>
        </w:rPr>
      </w:pPr>
      <w:r w:rsidRPr="0059497F">
        <w:rPr>
          <w:b/>
          <w:sz w:val="28"/>
        </w:rPr>
        <w:t>Ранний возраст (2 – 3 года)</w:t>
      </w:r>
    </w:p>
    <w:p w:rsidR="0059497F" w:rsidRPr="0059497F" w:rsidRDefault="0059497F" w:rsidP="0059497F">
      <w:pPr>
        <w:jc w:val="center"/>
        <w:rPr>
          <w:b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2477"/>
      </w:tblGrid>
      <w:tr w:rsidR="0059497F" w:rsidRPr="00A32A43" w:rsidTr="00F96FEA">
        <w:tc>
          <w:tcPr>
            <w:tcW w:w="7588" w:type="dxa"/>
          </w:tcPr>
          <w:p w:rsidR="0059497F" w:rsidRPr="00A32A43" w:rsidRDefault="0059497F" w:rsidP="00F96FEA">
            <w:pPr>
              <w:jc w:val="center"/>
              <w:rPr>
                <w:b/>
              </w:rPr>
            </w:pPr>
            <w:r w:rsidRPr="00A32A43">
              <w:rPr>
                <w:b/>
              </w:rPr>
              <w:t>Виды  организованной деятельности</w:t>
            </w:r>
          </w:p>
        </w:tc>
        <w:tc>
          <w:tcPr>
            <w:tcW w:w="2477" w:type="dxa"/>
          </w:tcPr>
          <w:p w:rsidR="0059497F" w:rsidRPr="00A32A43" w:rsidRDefault="0059497F" w:rsidP="00F96FEA">
            <w:pPr>
              <w:jc w:val="center"/>
              <w:rPr>
                <w:b/>
              </w:rPr>
            </w:pPr>
            <w:r w:rsidRPr="00A32A43">
              <w:rPr>
                <w:b/>
              </w:rPr>
              <w:t>количество</w:t>
            </w:r>
          </w:p>
        </w:tc>
      </w:tr>
      <w:tr w:rsidR="0059497F" w:rsidRPr="00A32A43" w:rsidTr="00F96FEA">
        <w:tc>
          <w:tcPr>
            <w:tcW w:w="10065" w:type="dxa"/>
            <w:gridSpan w:val="2"/>
          </w:tcPr>
          <w:p w:rsidR="0059497F" w:rsidRPr="008D2C64" w:rsidRDefault="0059497F" w:rsidP="00F96FEA">
            <w:pPr>
              <w:jc w:val="center"/>
              <w:rPr>
                <w:b/>
                <w:bCs/>
                <w:sz w:val="26"/>
                <w:szCs w:val="26"/>
              </w:rPr>
            </w:pPr>
            <w:r w:rsidRPr="008D2C64">
              <w:rPr>
                <w:b/>
                <w:bCs/>
                <w:sz w:val="26"/>
                <w:szCs w:val="26"/>
              </w:rPr>
              <w:t>Социально - коммуникативное развитие</w:t>
            </w:r>
          </w:p>
          <w:p w:rsidR="0059497F" w:rsidRPr="00A32A43" w:rsidRDefault="0059497F" w:rsidP="00F96FEA">
            <w:pPr>
              <w:jc w:val="center"/>
              <w:rPr>
                <w:b/>
              </w:rPr>
            </w:pPr>
            <w:r w:rsidRPr="008D2C64">
              <w:rPr>
                <w:szCs w:val="28"/>
              </w:rPr>
              <w:t>Осуществляется в образовательной деятельности</w:t>
            </w:r>
            <w:r>
              <w:rPr>
                <w:szCs w:val="28"/>
              </w:rPr>
              <w:t xml:space="preserve">, </w:t>
            </w:r>
            <w:r w:rsidRPr="008D2C64">
              <w:rPr>
                <w:szCs w:val="28"/>
              </w:rPr>
              <w:t>в ходе режимных моментов, в совместной и самостоятельно – игровой деятельности, в семье</w:t>
            </w:r>
          </w:p>
        </w:tc>
      </w:tr>
      <w:tr w:rsidR="0059497F" w:rsidRPr="00DD77A0" w:rsidTr="00F96FEA">
        <w:tc>
          <w:tcPr>
            <w:tcW w:w="7588" w:type="dxa"/>
          </w:tcPr>
          <w:p w:rsidR="0059497F" w:rsidRPr="003E2C3E" w:rsidRDefault="0059497F" w:rsidP="00F96FE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lastRenderedPageBreak/>
              <w:t>Познавательное развитие</w:t>
            </w:r>
          </w:p>
          <w:p w:rsidR="0059497F" w:rsidRPr="00DD77A0" w:rsidRDefault="0059497F" w:rsidP="00594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Pr="00DD77A0">
              <w:rPr>
                <w:sz w:val="26"/>
                <w:szCs w:val="26"/>
              </w:rPr>
              <w:t>Формирование целостной картины мира</w:t>
            </w:r>
          </w:p>
        </w:tc>
        <w:tc>
          <w:tcPr>
            <w:tcW w:w="2477" w:type="dxa"/>
          </w:tcPr>
          <w:p w:rsidR="0059497F" w:rsidRPr="003E2C3E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1</w:t>
            </w:r>
          </w:p>
          <w:p w:rsidR="0059497F" w:rsidRPr="00DD77A0" w:rsidRDefault="0059497F" w:rsidP="00F96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9497F" w:rsidRPr="0070683F" w:rsidTr="00F96FEA">
        <w:tc>
          <w:tcPr>
            <w:tcW w:w="7588" w:type="dxa"/>
          </w:tcPr>
          <w:p w:rsidR="0059497F" w:rsidRPr="003E2C3E" w:rsidRDefault="0059497F" w:rsidP="00F96FE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Речевое развитие </w:t>
            </w:r>
          </w:p>
          <w:p w:rsidR="0059497F" w:rsidRDefault="0059497F" w:rsidP="00F96F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DD77A0">
              <w:rPr>
                <w:sz w:val="26"/>
                <w:szCs w:val="26"/>
              </w:rPr>
              <w:t>азвитие  речи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Художественная литература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59497F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59497F" w:rsidRDefault="0059497F" w:rsidP="00F96FEA">
            <w:pPr>
              <w:jc w:val="center"/>
              <w:rPr>
                <w:sz w:val="26"/>
                <w:szCs w:val="26"/>
              </w:rPr>
            </w:pPr>
            <w:r w:rsidRPr="0070683F">
              <w:rPr>
                <w:sz w:val="26"/>
                <w:szCs w:val="26"/>
              </w:rPr>
              <w:t>1</w:t>
            </w:r>
          </w:p>
          <w:p w:rsidR="0059497F" w:rsidRPr="0070683F" w:rsidRDefault="0059497F" w:rsidP="00F96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9497F" w:rsidRPr="00DD77A0" w:rsidTr="00F96FEA">
        <w:tc>
          <w:tcPr>
            <w:tcW w:w="7588" w:type="dxa"/>
          </w:tcPr>
          <w:p w:rsidR="0059497F" w:rsidRPr="003E2C3E" w:rsidRDefault="0059497F" w:rsidP="00F96FE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Художественно-эстетическое</w:t>
            </w:r>
            <w:r>
              <w:rPr>
                <w:b/>
                <w:sz w:val="26"/>
                <w:szCs w:val="26"/>
              </w:rPr>
              <w:t xml:space="preserve"> развитие: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Рисование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Лепка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</w:p>
        </w:tc>
        <w:tc>
          <w:tcPr>
            <w:tcW w:w="2477" w:type="dxa"/>
          </w:tcPr>
          <w:p w:rsidR="0059497F" w:rsidRPr="003E2C3E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2</w:t>
            </w:r>
          </w:p>
          <w:p w:rsidR="0059497F" w:rsidRPr="00DD77A0" w:rsidRDefault="0059497F" w:rsidP="00F96FE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  <w:p w:rsidR="0059497F" w:rsidRPr="00DD77A0" w:rsidRDefault="0059497F" w:rsidP="00F96FE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59497F" w:rsidRPr="00DD77A0" w:rsidRDefault="0059497F" w:rsidP="00F96FE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</w:tc>
      </w:tr>
      <w:tr w:rsidR="0059497F" w:rsidRPr="003E2C3E" w:rsidTr="00F96FEA">
        <w:tc>
          <w:tcPr>
            <w:tcW w:w="7588" w:type="dxa"/>
          </w:tcPr>
          <w:p w:rsidR="0059497F" w:rsidRPr="003E2C3E" w:rsidRDefault="0059497F" w:rsidP="00F96FE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Физическое   </w:t>
            </w:r>
            <w:r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77" w:type="dxa"/>
          </w:tcPr>
          <w:p w:rsidR="0059497F" w:rsidRPr="003E2C3E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3</w:t>
            </w:r>
          </w:p>
        </w:tc>
      </w:tr>
      <w:tr w:rsidR="0059497F" w:rsidRPr="0070683F" w:rsidTr="00F96FEA">
        <w:tc>
          <w:tcPr>
            <w:tcW w:w="7588" w:type="dxa"/>
          </w:tcPr>
          <w:p w:rsidR="0059497F" w:rsidRDefault="0059497F" w:rsidP="00F96FE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>
              <w:rPr>
                <w:b/>
                <w:sz w:val="26"/>
                <w:szCs w:val="26"/>
              </w:rPr>
              <w:t>развитие</w:t>
            </w:r>
          </w:p>
          <w:p w:rsidR="0059497F" w:rsidRPr="00DD77A0" w:rsidRDefault="0059497F" w:rsidP="00F96FE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Музыкальное  воспитание</w:t>
            </w:r>
          </w:p>
        </w:tc>
        <w:tc>
          <w:tcPr>
            <w:tcW w:w="2477" w:type="dxa"/>
          </w:tcPr>
          <w:p w:rsidR="0059497F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59497F" w:rsidRPr="0070683F" w:rsidRDefault="0059497F" w:rsidP="00F96FEA">
            <w:pPr>
              <w:jc w:val="center"/>
              <w:rPr>
                <w:sz w:val="26"/>
                <w:szCs w:val="26"/>
              </w:rPr>
            </w:pPr>
            <w:r w:rsidRPr="0070683F">
              <w:rPr>
                <w:sz w:val="26"/>
                <w:szCs w:val="26"/>
              </w:rPr>
              <w:t>2</w:t>
            </w:r>
          </w:p>
        </w:tc>
      </w:tr>
      <w:tr w:rsidR="0059497F" w:rsidRPr="00A32A43" w:rsidTr="00F96FEA">
        <w:tc>
          <w:tcPr>
            <w:tcW w:w="7588" w:type="dxa"/>
          </w:tcPr>
          <w:p w:rsidR="0059497F" w:rsidRPr="00A32A43" w:rsidRDefault="0059497F" w:rsidP="00F96FEA">
            <w:pPr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77" w:type="dxa"/>
          </w:tcPr>
          <w:p w:rsidR="0059497F" w:rsidRPr="00A32A43" w:rsidRDefault="0059497F" w:rsidP="00F96FEA">
            <w:pPr>
              <w:jc w:val="center"/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10</w:t>
            </w:r>
          </w:p>
        </w:tc>
      </w:tr>
    </w:tbl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59497F" w:rsidRDefault="0059497F" w:rsidP="00100F23">
      <w:pPr>
        <w:rPr>
          <w:sz w:val="28"/>
        </w:rPr>
      </w:pPr>
    </w:p>
    <w:p w:rsidR="004E7DA4" w:rsidRDefault="00CB37AA" w:rsidP="00100F23">
      <w:pPr>
        <w:jc w:val="center"/>
        <w:rPr>
          <w:b/>
          <w:sz w:val="28"/>
        </w:rPr>
      </w:pPr>
      <w:r>
        <w:rPr>
          <w:b/>
          <w:sz w:val="28"/>
        </w:rPr>
        <w:t>Младший возраст</w:t>
      </w:r>
      <w:r w:rsidR="00100F23" w:rsidRPr="00653D05">
        <w:rPr>
          <w:b/>
          <w:sz w:val="28"/>
        </w:rPr>
        <w:t xml:space="preserve"> (3-4 года</w:t>
      </w:r>
      <w:r w:rsidR="00100F23" w:rsidRPr="00F43E4A">
        <w:rPr>
          <w:b/>
          <w:sz w:val="28"/>
        </w:rPr>
        <w:t>)</w:t>
      </w:r>
    </w:p>
    <w:p w:rsidR="0059497F" w:rsidRPr="004E7DA4" w:rsidRDefault="0059497F" w:rsidP="00100F23">
      <w:pPr>
        <w:jc w:val="center"/>
        <w:rPr>
          <w:b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2477"/>
      </w:tblGrid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Виды  организованной деятельности</w:t>
            </w:r>
          </w:p>
        </w:tc>
        <w:tc>
          <w:tcPr>
            <w:tcW w:w="2477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количество</w:t>
            </w:r>
          </w:p>
        </w:tc>
      </w:tr>
      <w:tr w:rsidR="008D2C64" w:rsidRPr="00DD77A0" w:rsidTr="00016E3A">
        <w:tc>
          <w:tcPr>
            <w:tcW w:w="10065" w:type="dxa"/>
            <w:gridSpan w:val="2"/>
          </w:tcPr>
          <w:p w:rsidR="008D2C64" w:rsidRPr="008D2C64" w:rsidRDefault="008D2C64" w:rsidP="008D2C64">
            <w:pPr>
              <w:jc w:val="center"/>
              <w:rPr>
                <w:b/>
                <w:bCs/>
                <w:sz w:val="26"/>
                <w:szCs w:val="26"/>
              </w:rPr>
            </w:pPr>
            <w:r w:rsidRPr="008D2C64">
              <w:rPr>
                <w:b/>
                <w:bCs/>
                <w:sz w:val="26"/>
                <w:szCs w:val="26"/>
              </w:rPr>
              <w:t>Социально - коммуникативное развитие</w:t>
            </w:r>
          </w:p>
          <w:p w:rsidR="008D2C64" w:rsidRPr="00A32A43" w:rsidRDefault="008D2C64" w:rsidP="008D2C64">
            <w:pPr>
              <w:jc w:val="center"/>
              <w:rPr>
                <w:b/>
              </w:rPr>
            </w:pPr>
            <w:r w:rsidRPr="008D2C64">
              <w:rPr>
                <w:szCs w:val="28"/>
              </w:rPr>
              <w:t>Осуществляется в образовательной деятельности</w:t>
            </w:r>
            <w:r>
              <w:rPr>
                <w:szCs w:val="28"/>
              </w:rPr>
              <w:t xml:space="preserve">, </w:t>
            </w:r>
            <w:r w:rsidRPr="008D2C64">
              <w:rPr>
                <w:szCs w:val="28"/>
              </w:rPr>
              <w:t>в ходе режимных моментов, в совместной и самостоятельно – игровой деятельности, в семье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3E2C3E" w:rsidRDefault="00100F23" w:rsidP="00016E3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Позна</w:t>
            </w:r>
            <w:r w:rsidR="00CE027B" w:rsidRPr="003E2C3E">
              <w:rPr>
                <w:b/>
                <w:sz w:val="26"/>
                <w:szCs w:val="26"/>
              </w:rPr>
              <w:t>вательное 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 xml:space="preserve">Формирование элементарных математических представлений  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Формирование целостной картины мира</w:t>
            </w:r>
          </w:p>
        </w:tc>
        <w:tc>
          <w:tcPr>
            <w:tcW w:w="2477" w:type="dxa"/>
          </w:tcPr>
          <w:p w:rsidR="00100F23" w:rsidRPr="003E2C3E" w:rsidRDefault="003E2C3E" w:rsidP="00016E3A">
            <w:pPr>
              <w:jc w:val="center"/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2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Pr="003E2C3E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Речевое развитие </w:t>
            </w:r>
          </w:p>
          <w:p w:rsidR="00100F23" w:rsidRPr="00DD77A0" w:rsidRDefault="00147B66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00F23" w:rsidRPr="00DD77A0">
              <w:rPr>
                <w:sz w:val="26"/>
                <w:szCs w:val="26"/>
              </w:rPr>
              <w:t>азвитие  речи</w:t>
            </w:r>
          </w:p>
          <w:p w:rsidR="00100F23" w:rsidRPr="00DD77A0" w:rsidRDefault="00100F23" w:rsidP="00147B66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100F23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1</w:t>
            </w:r>
          </w:p>
          <w:p w:rsidR="0070683F" w:rsidRPr="0070683F" w:rsidRDefault="0070683F" w:rsidP="00016E3A">
            <w:pPr>
              <w:jc w:val="center"/>
              <w:rPr>
                <w:sz w:val="26"/>
                <w:szCs w:val="26"/>
              </w:rPr>
            </w:pPr>
            <w:r w:rsidRPr="0070683F"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3E2C3E" w:rsidRPr="003E2C3E" w:rsidRDefault="003E2C3E" w:rsidP="003E2C3E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Художественно-эстетическое</w:t>
            </w:r>
            <w:r w:rsidR="0088559B">
              <w:rPr>
                <w:b/>
                <w:sz w:val="26"/>
                <w:szCs w:val="26"/>
              </w:rPr>
              <w:t xml:space="preserve"> развитие</w:t>
            </w:r>
            <w:r>
              <w:rPr>
                <w:b/>
                <w:sz w:val="26"/>
                <w:szCs w:val="26"/>
              </w:rPr>
              <w:t>: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Рисование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Лепка</w:t>
            </w:r>
          </w:p>
          <w:p w:rsidR="00100F23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Аппликация</w:t>
            </w:r>
            <w:r w:rsidR="0059497F">
              <w:rPr>
                <w:sz w:val="26"/>
                <w:szCs w:val="26"/>
              </w:rPr>
              <w:t xml:space="preserve"> </w:t>
            </w:r>
          </w:p>
          <w:p w:rsidR="0059497F" w:rsidRPr="00DD77A0" w:rsidRDefault="0059497F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2477" w:type="dxa"/>
          </w:tcPr>
          <w:p w:rsidR="00100F23" w:rsidRPr="003E2C3E" w:rsidRDefault="0059497F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59497F" w:rsidRPr="00DD77A0" w:rsidRDefault="0059497F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3E2C3E" w:rsidRDefault="00100F23" w:rsidP="0088559B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Физическое  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77" w:type="dxa"/>
          </w:tcPr>
          <w:p w:rsidR="00100F23" w:rsidRPr="003E2C3E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>3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Музыкальное  воспитание</w:t>
            </w:r>
          </w:p>
        </w:tc>
        <w:tc>
          <w:tcPr>
            <w:tcW w:w="2477" w:type="dxa"/>
          </w:tcPr>
          <w:p w:rsidR="00100F23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70683F" w:rsidRPr="0070683F" w:rsidRDefault="0070683F" w:rsidP="00016E3A">
            <w:pPr>
              <w:jc w:val="center"/>
              <w:rPr>
                <w:sz w:val="26"/>
                <w:szCs w:val="26"/>
              </w:rPr>
            </w:pPr>
            <w:r w:rsidRPr="0070683F">
              <w:rPr>
                <w:sz w:val="26"/>
                <w:szCs w:val="26"/>
              </w:rPr>
              <w:t>2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77" w:type="dxa"/>
          </w:tcPr>
          <w:p w:rsidR="00100F23" w:rsidRPr="00A32A43" w:rsidRDefault="00100F23" w:rsidP="0059497F">
            <w:pPr>
              <w:jc w:val="center"/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1</w:t>
            </w:r>
            <w:r w:rsidR="0059497F">
              <w:rPr>
                <w:b/>
                <w:sz w:val="26"/>
                <w:szCs w:val="26"/>
              </w:rPr>
              <w:t>1</w:t>
            </w:r>
          </w:p>
        </w:tc>
      </w:tr>
    </w:tbl>
    <w:p w:rsidR="00100F23" w:rsidRDefault="00100F23" w:rsidP="00100F23">
      <w:pPr>
        <w:jc w:val="center"/>
        <w:rPr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4E7DA4" w:rsidRDefault="00100F23" w:rsidP="00100F23">
      <w:pPr>
        <w:jc w:val="center"/>
        <w:rPr>
          <w:b/>
          <w:sz w:val="28"/>
        </w:rPr>
      </w:pPr>
      <w:r>
        <w:rPr>
          <w:b/>
          <w:sz w:val="28"/>
        </w:rPr>
        <w:t>Средний</w:t>
      </w:r>
      <w:r w:rsidR="0059497F">
        <w:rPr>
          <w:b/>
          <w:sz w:val="28"/>
        </w:rPr>
        <w:t xml:space="preserve"> </w:t>
      </w:r>
      <w:r>
        <w:rPr>
          <w:b/>
          <w:sz w:val="28"/>
        </w:rPr>
        <w:t xml:space="preserve">возраст </w:t>
      </w:r>
      <w:r w:rsidRPr="006965DC">
        <w:rPr>
          <w:b/>
          <w:sz w:val="28"/>
        </w:rPr>
        <w:t>(4-5 лет</w:t>
      </w:r>
      <w:r>
        <w:rPr>
          <w:b/>
          <w:sz w:val="28"/>
          <w:lang w:val="en-US"/>
        </w:rPr>
        <w:t>)</w:t>
      </w:r>
    </w:p>
    <w:p w:rsidR="0059497F" w:rsidRPr="0059497F" w:rsidRDefault="0059497F" w:rsidP="00100F23">
      <w:pPr>
        <w:jc w:val="center"/>
        <w:rPr>
          <w:b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2477"/>
      </w:tblGrid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Виды  организованной деятельности</w:t>
            </w:r>
          </w:p>
        </w:tc>
        <w:tc>
          <w:tcPr>
            <w:tcW w:w="2477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количество</w:t>
            </w:r>
          </w:p>
        </w:tc>
      </w:tr>
      <w:tr w:rsidR="008D2C64" w:rsidRPr="00DD77A0" w:rsidTr="00016E3A">
        <w:tc>
          <w:tcPr>
            <w:tcW w:w="10065" w:type="dxa"/>
            <w:gridSpan w:val="2"/>
          </w:tcPr>
          <w:p w:rsidR="008D2C64" w:rsidRPr="008D2C64" w:rsidRDefault="008D2C64" w:rsidP="008D2C64">
            <w:pPr>
              <w:jc w:val="center"/>
              <w:rPr>
                <w:b/>
                <w:bCs/>
                <w:sz w:val="26"/>
                <w:szCs w:val="26"/>
              </w:rPr>
            </w:pPr>
            <w:r w:rsidRPr="008D2C64">
              <w:rPr>
                <w:b/>
                <w:bCs/>
                <w:sz w:val="26"/>
                <w:szCs w:val="26"/>
              </w:rPr>
              <w:t>Социально - коммуникативное развитие</w:t>
            </w:r>
          </w:p>
          <w:p w:rsidR="008D2C64" w:rsidRPr="00A32A43" w:rsidRDefault="008D2C64" w:rsidP="008D2C64">
            <w:pPr>
              <w:jc w:val="center"/>
              <w:rPr>
                <w:b/>
              </w:rPr>
            </w:pPr>
            <w:r w:rsidRPr="008D2C64">
              <w:rPr>
                <w:szCs w:val="28"/>
              </w:rPr>
              <w:lastRenderedPageBreak/>
              <w:t>Осуществляется в образовательной деятельности</w:t>
            </w:r>
            <w:r>
              <w:rPr>
                <w:szCs w:val="28"/>
              </w:rPr>
              <w:t xml:space="preserve">, </w:t>
            </w:r>
            <w:r w:rsidRPr="008D2C64">
              <w:rPr>
                <w:szCs w:val="28"/>
              </w:rPr>
              <w:t>в ходе режимных моментов, в совместной и самостоятельно – игровой деятельности, в семье</w:t>
            </w:r>
          </w:p>
        </w:tc>
      </w:tr>
      <w:tr w:rsidR="00100F23" w:rsidRPr="00DD77A0" w:rsidTr="00016E3A">
        <w:trPr>
          <w:trHeight w:val="1022"/>
        </w:trPr>
        <w:tc>
          <w:tcPr>
            <w:tcW w:w="7588" w:type="dxa"/>
          </w:tcPr>
          <w:p w:rsidR="00147B66" w:rsidRPr="0070683F" w:rsidRDefault="00147B66" w:rsidP="00147B66">
            <w:pPr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lastRenderedPageBreak/>
              <w:t xml:space="preserve">Познавательное развитие  </w:t>
            </w:r>
          </w:p>
          <w:p w:rsidR="00100F23" w:rsidRDefault="00100F23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Формирование целостной картины мира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 xml:space="preserve">Формирование элементарных математических представлений  </w:t>
            </w:r>
          </w:p>
        </w:tc>
        <w:tc>
          <w:tcPr>
            <w:tcW w:w="2477" w:type="dxa"/>
          </w:tcPr>
          <w:p w:rsidR="00100F23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Pr="003E2C3E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Речевое развитие </w:t>
            </w:r>
          </w:p>
          <w:p w:rsidR="00100F23" w:rsidRPr="00DD77A0" w:rsidRDefault="00147B66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Р</w:t>
            </w:r>
            <w:r w:rsidR="00100F23" w:rsidRPr="00DD77A0">
              <w:rPr>
                <w:sz w:val="26"/>
                <w:szCs w:val="26"/>
              </w:rPr>
              <w:t>азвитие  речи</w:t>
            </w:r>
          </w:p>
          <w:p w:rsidR="00100F23" w:rsidRPr="00DD77A0" w:rsidRDefault="00100F23" w:rsidP="00147B66">
            <w:pPr>
              <w:rPr>
                <w:sz w:val="26"/>
                <w:szCs w:val="26"/>
              </w:rPr>
            </w:pPr>
          </w:p>
        </w:tc>
        <w:tc>
          <w:tcPr>
            <w:tcW w:w="2477" w:type="dxa"/>
          </w:tcPr>
          <w:p w:rsidR="00100F23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1</w:t>
            </w:r>
          </w:p>
          <w:p w:rsidR="0070683F" w:rsidRPr="0070683F" w:rsidRDefault="0070683F" w:rsidP="00016E3A">
            <w:pPr>
              <w:jc w:val="center"/>
              <w:rPr>
                <w:sz w:val="26"/>
                <w:szCs w:val="26"/>
              </w:rPr>
            </w:pPr>
            <w:r w:rsidRPr="0070683F"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Рисование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Лепка</w:t>
            </w:r>
          </w:p>
          <w:p w:rsidR="00100F23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Аппликация</w:t>
            </w:r>
          </w:p>
          <w:p w:rsidR="00F35087" w:rsidRPr="00DD77A0" w:rsidRDefault="00F35087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Конструирование</w:t>
            </w:r>
          </w:p>
        </w:tc>
        <w:tc>
          <w:tcPr>
            <w:tcW w:w="2477" w:type="dxa"/>
          </w:tcPr>
          <w:p w:rsidR="00100F23" w:rsidRPr="0070683F" w:rsidRDefault="00F35087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F35087" w:rsidRPr="00DD77A0" w:rsidRDefault="00F35087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70683F" w:rsidRDefault="0088559B" w:rsidP="0088559B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Физическое   развитие</w:t>
            </w:r>
          </w:p>
        </w:tc>
        <w:tc>
          <w:tcPr>
            <w:tcW w:w="2477" w:type="dxa"/>
          </w:tcPr>
          <w:p w:rsidR="00100F23" w:rsidRPr="0070683F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3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Музыкальное  воспитание</w:t>
            </w:r>
          </w:p>
        </w:tc>
        <w:tc>
          <w:tcPr>
            <w:tcW w:w="2477" w:type="dxa"/>
          </w:tcPr>
          <w:p w:rsidR="0070683F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2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77" w:type="dxa"/>
          </w:tcPr>
          <w:p w:rsidR="00100F23" w:rsidRPr="00A32A43" w:rsidRDefault="00100F23" w:rsidP="00F35087">
            <w:pPr>
              <w:jc w:val="center"/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1</w:t>
            </w:r>
            <w:r w:rsidR="00F35087">
              <w:rPr>
                <w:b/>
                <w:sz w:val="26"/>
                <w:szCs w:val="26"/>
              </w:rPr>
              <w:t>1</w:t>
            </w:r>
          </w:p>
        </w:tc>
      </w:tr>
    </w:tbl>
    <w:p w:rsidR="00100F23" w:rsidRDefault="00100F23" w:rsidP="00100F23">
      <w:pPr>
        <w:jc w:val="center"/>
        <w:rPr>
          <w:b/>
          <w:sz w:val="28"/>
        </w:rPr>
      </w:pPr>
    </w:p>
    <w:p w:rsidR="00100F23" w:rsidRDefault="00100F23" w:rsidP="00100F23">
      <w:pPr>
        <w:jc w:val="center"/>
        <w:rPr>
          <w:b/>
          <w:sz w:val="28"/>
        </w:rPr>
      </w:pPr>
      <w:r w:rsidRPr="006D4A7B">
        <w:rPr>
          <w:b/>
          <w:sz w:val="28"/>
        </w:rPr>
        <w:t>Старш</w:t>
      </w:r>
      <w:r>
        <w:rPr>
          <w:b/>
          <w:sz w:val="28"/>
        </w:rPr>
        <w:t xml:space="preserve">ий возраст </w:t>
      </w:r>
      <w:r w:rsidRPr="006D4A7B">
        <w:rPr>
          <w:b/>
          <w:sz w:val="28"/>
        </w:rPr>
        <w:t>(5-6 лет)</w:t>
      </w:r>
    </w:p>
    <w:p w:rsidR="0059497F" w:rsidRPr="00AC37D6" w:rsidRDefault="0059497F" w:rsidP="00100F23">
      <w:pPr>
        <w:jc w:val="center"/>
        <w:rPr>
          <w:b/>
          <w:sz w:val="28"/>
          <w:lang w:val="en-US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2477"/>
      </w:tblGrid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Виды  организованной деятельности</w:t>
            </w:r>
          </w:p>
        </w:tc>
        <w:tc>
          <w:tcPr>
            <w:tcW w:w="2477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количество</w:t>
            </w:r>
          </w:p>
        </w:tc>
      </w:tr>
      <w:tr w:rsidR="008D2C64" w:rsidRPr="00DD77A0" w:rsidTr="00016E3A">
        <w:tc>
          <w:tcPr>
            <w:tcW w:w="10065" w:type="dxa"/>
            <w:gridSpan w:val="2"/>
          </w:tcPr>
          <w:p w:rsidR="008D2C64" w:rsidRPr="008D2C64" w:rsidRDefault="008D2C64" w:rsidP="008D2C64">
            <w:pPr>
              <w:jc w:val="center"/>
              <w:rPr>
                <w:b/>
                <w:bCs/>
                <w:sz w:val="26"/>
                <w:szCs w:val="26"/>
              </w:rPr>
            </w:pPr>
            <w:r w:rsidRPr="008D2C64">
              <w:rPr>
                <w:b/>
                <w:bCs/>
                <w:sz w:val="26"/>
                <w:szCs w:val="26"/>
              </w:rPr>
              <w:t>Социально - коммуникативное развитие</w:t>
            </w:r>
          </w:p>
          <w:p w:rsidR="008D2C64" w:rsidRPr="00A32A43" w:rsidRDefault="008D2C64" w:rsidP="00016E3A">
            <w:pPr>
              <w:jc w:val="center"/>
              <w:rPr>
                <w:b/>
              </w:rPr>
            </w:pPr>
            <w:r w:rsidRPr="008D2C64">
              <w:rPr>
                <w:szCs w:val="28"/>
              </w:rPr>
              <w:t>Осуществляется в образовательной деятельности</w:t>
            </w:r>
            <w:r>
              <w:rPr>
                <w:szCs w:val="28"/>
              </w:rPr>
              <w:t xml:space="preserve">, </w:t>
            </w:r>
            <w:r w:rsidRPr="008D2C64">
              <w:rPr>
                <w:szCs w:val="28"/>
              </w:rPr>
              <w:t>в ходе режимных моментов, в совместной и самостоятельно – игровой деятельности, в семье</w:t>
            </w:r>
          </w:p>
        </w:tc>
      </w:tr>
      <w:tr w:rsidR="00100F23" w:rsidRPr="00DD77A0" w:rsidTr="0070683F">
        <w:trPr>
          <w:trHeight w:val="1201"/>
        </w:trPr>
        <w:tc>
          <w:tcPr>
            <w:tcW w:w="7588" w:type="dxa"/>
          </w:tcPr>
          <w:p w:rsidR="00147B66" w:rsidRPr="0070683F" w:rsidRDefault="00147B66" w:rsidP="00147B66">
            <w:pPr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 xml:space="preserve">Познавательное развитие  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 xml:space="preserve">Формирование элементарных математических представлений  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Формирование целостной картины мира</w:t>
            </w:r>
          </w:p>
        </w:tc>
        <w:tc>
          <w:tcPr>
            <w:tcW w:w="2477" w:type="dxa"/>
          </w:tcPr>
          <w:p w:rsidR="00100F23" w:rsidRPr="0070683F" w:rsidRDefault="00A62D08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</w:p>
          <w:p w:rsidR="00100F23" w:rsidRPr="00DD77A0" w:rsidRDefault="00A62D08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</w:p>
        </w:tc>
      </w:tr>
      <w:tr w:rsidR="00100F23" w:rsidRPr="00DD77A0" w:rsidTr="00016E3A">
        <w:tc>
          <w:tcPr>
            <w:tcW w:w="7588" w:type="dxa"/>
          </w:tcPr>
          <w:p w:rsidR="0070683F" w:rsidRPr="003E2C3E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Речевое развитие </w:t>
            </w:r>
          </w:p>
          <w:p w:rsidR="00100F23" w:rsidRPr="00DD77A0" w:rsidRDefault="00147B66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00F23" w:rsidRPr="00DD77A0">
              <w:rPr>
                <w:sz w:val="26"/>
                <w:szCs w:val="26"/>
              </w:rPr>
              <w:t>азвитие  речи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Художественная     литература</w:t>
            </w:r>
          </w:p>
        </w:tc>
        <w:tc>
          <w:tcPr>
            <w:tcW w:w="2477" w:type="dxa"/>
          </w:tcPr>
          <w:p w:rsidR="0070683F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Рисование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Лепка</w:t>
            </w:r>
          </w:p>
          <w:p w:rsidR="00100F23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Аппликация</w:t>
            </w:r>
            <w:r w:rsidR="006F7C53">
              <w:rPr>
                <w:sz w:val="26"/>
                <w:szCs w:val="26"/>
              </w:rPr>
              <w:t xml:space="preserve"> </w:t>
            </w:r>
          </w:p>
          <w:p w:rsidR="006F7C53" w:rsidRPr="00DD77A0" w:rsidRDefault="006F7C53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2477" w:type="dxa"/>
          </w:tcPr>
          <w:p w:rsidR="00100F23" w:rsidRPr="0070683F" w:rsidRDefault="006F7C53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6F7C53" w:rsidRPr="00DD77A0" w:rsidRDefault="006F7C5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70683F">
        <w:trPr>
          <w:trHeight w:val="440"/>
        </w:trPr>
        <w:tc>
          <w:tcPr>
            <w:tcW w:w="7588" w:type="dxa"/>
          </w:tcPr>
          <w:p w:rsidR="00100F23" w:rsidRPr="0070683F" w:rsidRDefault="00100F23" w:rsidP="0088559B">
            <w:pPr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 xml:space="preserve">Физическое 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77" w:type="dxa"/>
          </w:tcPr>
          <w:p w:rsidR="00100F23" w:rsidRPr="0070683F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3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Музыкальное  воспитание</w:t>
            </w:r>
          </w:p>
        </w:tc>
        <w:tc>
          <w:tcPr>
            <w:tcW w:w="2477" w:type="dxa"/>
          </w:tcPr>
          <w:p w:rsidR="0070683F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2</w:t>
            </w:r>
          </w:p>
        </w:tc>
      </w:tr>
      <w:tr w:rsidR="00100F23" w:rsidRPr="00A32A43" w:rsidTr="00016E3A">
        <w:tc>
          <w:tcPr>
            <w:tcW w:w="7588" w:type="dxa"/>
          </w:tcPr>
          <w:p w:rsidR="00100F23" w:rsidRPr="00A32A43" w:rsidRDefault="00100F23" w:rsidP="00016E3A">
            <w:pPr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77" w:type="dxa"/>
          </w:tcPr>
          <w:p w:rsidR="00100F23" w:rsidRPr="00A32A43" w:rsidRDefault="00100F23" w:rsidP="006F7C53">
            <w:pPr>
              <w:jc w:val="center"/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1</w:t>
            </w:r>
            <w:r w:rsidR="006F7C53">
              <w:rPr>
                <w:b/>
                <w:sz w:val="26"/>
                <w:szCs w:val="26"/>
              </w:rPr>
              <w:t>3</w:t>
            </w:r>
          </w:p>
        </w:tc>
      </w:tr>
    </w:tbl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59497F" w:rsidRDefault="0059497F" w:rsidP="00100F23">
      <w:pPr>
        <w:jc w:val="center"/>
        <w:rPr>
          <w:b/>
          <w:sz w:val="28"/>
        </w:rPr>
      </w:pPr>
    </w:p>
    <w:p w:rsidR="00100F23" w:rsidRDefault="00100F23" w:rsidP="00100F23">
      <w:pPr>
        <w:jc w:val="center"/>
        <w:rPr>
          <w:b/>
          <w:sz w:val="28"/>
        </w:rPr>
      </w:pPr>
      <w:r w:rsidRPr="006D4A7B">
        <w:rPr>
          <w:b/>
          <w:sz w:val="28"/>
        </w:rPr>
        <w:t>Подготовительн</w:t>
      </w:r>
      <w:r>
        <w:rPr>
          <w:b/>
          <w:sz w:val="28"/>
        </w:rPr>
        <w:t xml:space="preserve">ый возраст </w:t>
      </w:r>
      <w:r w:rsidRPr="006D4A7B">
        <w:rPr>
          <w:b/>
          <w:sz w:val="28"/>
        </w:rPr>
        <w:t>(6 – 7 лет)</w:t>
      </w:r>
    </w:p>
    <w:p w:rsidR="004E7DA4" w:rsidRPr="006D4A7B" w:rsidRDefault="004E7DA4" w:rsidP="00100F23">
      <w:pPr>
        <w:jc w:val="center"/>
        <w:rPr>
          <w:b/>
          <w:sz w:val="28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88"/>
        <w:gridCol w:w="2477"/>
      </w:tblGrid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Виды  организованной деятельности</w:t>
            </w:r>
          </w:p>
        </w:tc>
        <w:tc>
          <w:tcPr>
            <w:tcW w:w="2477" w:type="dxa"/>
          </w:tcPr>
          <w:p w:rsidR="00100F23" w:rsidRPr="00A32A43" w:rsidRDefault="00100F23" w:rsidP="00016E3A">
            <w:pPr>
              <w:jc w:val="center"/>
              <w:rPr>
                <w:b/>
              </w:rPr>
            </w:pPr>
            <w:r w:rsidRPr="00A32A43">
              <w:rPr>
                <w:b/>
              </w:rPr>
              <w:t>количество</w:t>
            </w:r>
          </w:p>
        </w:tc>
      </w:tr>
      <w:tr w:rsidR="008D2C64" w:rsidRPr="00DD77A0" w:rsidTr="00016E3A">
        <w:tc>
          <w:tcPr>
            <w:tcW w:w="10065" w:type="dxa"/>
            <w:gridSpan w:val="2"/>
          </w:tcPr>
          <w:p w:rsidR="008D2C64" w:rsidRPr="008D2C64" w:rsidRDefault="008D2C64" w:rsidP="008D2C64">
            <w:pPr>
              <w:jc w:val="center"/>
              <w:rPr>
                <w:b/>
                <w:bCs/>
                <w:sz w:val="26"/>
                <w:szCs w:val="26"/>
              </w:rPr>
            </w:pPr>
            <w:r w:rsidRPr="008D2C64">
              <w:rPr>
                <w:b/>
                <w:bCs/>
                <w:sz w:val="26"/>
                <w:szCs w:val="26"/>
              </w:rPr>
              <w:t>Социально - коммуникативное развитие</w:t>
            </w:r>
          </w:p>
          <w:p w:rsidR="008D2C64" w:rsidRPr="004E7DA4" w:rsidRDefault="008D2C64" w:rsidP="00016E3A">
            <w:pPr>
              <w:jc w:val="center"/>
              <w:rPr>
                <w:b/>
                <w:sz w:val="26"/>
                <w:szCs w:val="26"/>
              </w:rPr>
            </w:pPr>
            <w:r w:rsidRPr="004E7DA4">
              <w:rPr>
                <w:sz w:val="26"/>
                <w:szCs w:val="26"/>
              </w:rPr>
              <w:lastRenderedPageBreak/>
              <w:t>Осуществляется в образовательной деятельности, в ходе режимных моментов, в совместной и самостоятельно – игровой деятельности, в семье</w:t>
            </w:r>
          </w:p>
        </w:tc>
      </w:tr>
      <w:tr w:rsidR="00100F23" w:rsidRPr="00DD77A0" w:rsidTr="00016E3A">
        <w:tc>
          <w:tcPr>
            <w:tcW w:w="7588" w:type="dxa"/>
          </w:tcPr>
          <w:p w:rsidR="00147B66" w:rsidRPr="0070683F" w:rsidRDefault="00147B66" w:rsidP="00147B66">
            <w:pPr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lastRenderedPageBreak/>
              <w:t xml:space="preserve">Познавательное развитие  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 xml:space="preserve"> Формирование элементарных математических представлений  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Формирование целостной картины мира</w:t>
            </w:r>
          </w:p>
        </w:tc>
        <w:tc>
          <w:tcPr>
            <w:tcW w:w="2477" w:type="dxa"/>
          </w:tcPr>
          <w:p w:rsidR="00100F23" w:rsidRPr="0070683F" w:rsidRDefault="00A62D08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  <w:p w:rsidR="00100F23" w:rsidRPr="00DD77A0" w:rsidRDefault="00147B66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  <w:p w:rsidR="00100F23" w:rsidRPr="00DD77A0" w:rsidRDefault="00A62D08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  <w:p w:rsidR="00100F23" w:rsidRPr="00DD77A0" w:rsidRDefault="00100F23" w:rsidP="00147B66">
            <w:pPr>
              <w:rPr>
                <w:sz w:val="26"/>
                <w:szCs w:val="26"/>
              </w:rPr>
            </w:pPr>
          </w:p>
        </w:tc>
      </w:tr>
      <w:tr w:rsidR="00100F23" w:rsidRPr="00DD77A0" w:rsidTr="00016E3A">
        <w:tc>
          <w:tcPr>
            <w:tcW w:w="7588" w:type="dxa"/>
          </w:tcPr>
          <w:p w:rsidR="0070683F" w:rsidRPr="003E2C3E" w:rsidRDefault="0070683F" w:rsidP="0070683F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Речевое развитие </w:t>
            </w:r>
          </w:p>
          <w:p w:rsidR="00100F23" w:rsidRPr="00DD77A0" w:rsidRDefault="00147B66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="00100F23" w:rsidRPr="00DD77A0">
              <w:rPr>
                <w:sz w:val="26"/>
                <w:szCs w:val="26"/>
              </w:rPr>
              <w:t>азвитие  речи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Художественная     литература</w:t>
            </w:r>
          </w:p>
        </w:tc>
        <w:tc>
          <w:tcPr>
            <w:tcW w:w="2477" w:type="dxa"/>
          </w:tcPr>
          <w:p w:rsidR="0070683F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016E3A">
            <w:pPr>
              <w:rPr>
                <w:b/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Рисование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Лепка</w:t>
            </w:r>
          </w:p>
          <w:p w:rsidR="00100F23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Аппликация</w:t>
            </w:r>
            <w:r w:rsidR="006F7C53">
              <w:rPr>
                <w:sz w:val="26"/>
                <w:szCs w:val="26"/>
              </w:rPr>
              <w:t xml:space="preserve"> </w:t>
            </w:r>
          </w:p>
          <w:p w:rsidR="006F7C53" w:rsidRPr="00DD77A0" w:rsidRDefault="006F7C53" w:rsidP="00016E3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Конструирование </w:t>
            </w:r>
          </w:p>
        </w:tc>
        <w:tc>
          <w:tcPr>
            <w:tcW w:w="2477" w:type="dxa"/>
          </w:tcPr>
          <w:p w:rsidR="00100F23" w:rsidRPr="0070683F" w:rsidRDefault="006F7C53" w:rsidP="00016E3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100F23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0,5</w:t>
            </w:r>
          </w:p>
          <w:p w:rsidR="006F7C53" w:rsidRPr="00DD77A0" w:rsidRDefault="006F7C53" w:rsidP="00016E3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70683F" w:rsidRDefault="00100F23" w:rsidP="0088559B">
            <w:pPr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 xml:space="preserve">Физическое  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</w:tc>
        <w:tc>
          <w:tcPr>
            <w:tcW w:w="2477" w:type="dxa"/>
          </w:tcPr>
          <w:p w:rsidR="00100F23" w:rsidRPr="0070683F" w:rsidRDefault="00100F23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3</w:t>
            </w:r>
          </w:p>
        </w:tc>
      </w:tr>
      <w:tr w:rsidR="00100F23" w:rsidRPr="00DD77A0" w:rsidTr="00016E3A">
        <w:tc>
          <w:tcPr>
            <w:tcW w:w="7588" w:type="dxa"/>
          </w:tcPr>
          <w:p w:rsidR="0070683F" w:rsidRDefault="0070683F" w:rsidP="00016E3A">
            <w:pPr>
              <w:rPr>
                <w:sz w:val="26"/>
                <w:szCs w:val="26"/>
              </w:rPr>
            </w:pPr>
            <w:r w:rsidRPr="003E2C3E">
              <w:rPr>
                <w:b/>
                <w:sz w:val="26"/>
                <w:szCs w:val="26"/>
              </w:rPr>
              <w:t xml:space="preserve">Художественно-эстетическое </w:t>
            </w:r>
            <w:r w:rsidR="0088559B">
              <w:rPr>
                <w:b/>
                <w:sz w:val="26"/>
                <w:szCs w:val="26"/>
              </w:rPr>
              <w:t>развитие</w:t>
            </w:r>
          </w:p>
          <w:p w:rsidR="00100F23" w:rsidRPr="00DD77A0" w:rsidRDefault="00100F23" w:rsidP="00016E3A">
            <w:pPr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Музыкальное  воспитание</w:t>
            </w:r>
          </w:p>
        </w:tc>
        <w:tc>
          <w:tcPr>
            <w:tcW w:w="2477" w:type="dxa"/>
          </w:tcPr>
          <w:p w:rsidR="0070683F" w:rsidRPr="0070683F" w:rsidRDefault="0070683F" w:rsidP="00016E3A">
            <w:pPr>
              <w:jc w:val="center"/>
              <w:rPr>
                <w:b/>
                <w:sz w:val="26"/>
                <w:szCs w:val="26"/>
              </w:rPr>
            </w:pPr>
            <w:r w:rsidRPr="0070683F">
              <w:rPr>
                <w:b/>
                <w:sz w:val="26"/>
                <w:szCs w:val="26"/>
              </w:rPr>
              <w:t>2</w:t>
            </w:r>
          </w:p>
          <w:p w:rsidR="00100F23" w:rsidRPr="00DD77A0" w:rsidRDefault="00100F23" w:rsidP="00016E3A">
            <w:pPr>
              <w:jc w:val="center"/>
              <w:rPr>
                <w:sz w:val="26"/>
                <w:szCs w:val="26"/>
              </w:rPr>
            </w:pPr>
            <w:r w:rsidRPr="00DD77A0">
              <w:rPr>
                <w:sz w:val="26"/>
                <w:szCs w:val="26"/>
              </w:rPr>
              <w:t>2</w:t>
            </w:r>
          </w:p>
        </w:tc>
      </w:tr>
      <w:tr w:rsidR="00100F23" w:rsidRPr="00DD77A0" w:rsidTr="00016E3A">
        <w:tc>
          <w:tcPr>
            <w:tcW w:w="7588" w:type="dxa"/>
          </w:tcPr>
          <w:p w:rsidR="00100F23" w:rsidRPr="00A32A43" w:rsidRDefault="00100F23" w:rsidP="00016E3A">
            <w:pPr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Общее количество</w:t>
            </w:r>
          </w:p>
        </w:tc>
        <w:tc>
          <w:tcPr>
            <w:tcW w:w="2477" w:type="dxa"/>
          </w:tcPr>
          <w:p w:rsidR="00100F23" w:rsidRPr="00A32A43" w:rsidRDefault="00100F23" w:rsidP="006F7C53">
            <w:pPr>
              <w:jc w:val="center"/>
              <w:rPr>
                <w:b/>
                <w:sz w:val="26"/>
                <w:szCs w:val="26"/>
              </w:rPr>
            </w:pPr>
            <w:r w:rsidRPr="00A32A43">
              <w:rPr>
                <w:b/>
                <w:sz w:val="26"/>
                <w:szCs w:val="26"/>
              </w:rPr>
              <w:t>1</w:t>
            </w:r>
            <w:r w:rsidR="006F7C53">
              <w:rPr>
                <w:b/>
                <w:sz w:val="26"/>
                <w:szCs w:val="26"/>
              </w:rPr>
              <w:t>4</w:t>
            </w:r>
          </w:p>
        </w:tc>
      </w:tr>
    </w:tbl>
    <w:p w:rsidR="00100F23" w:rsidRDefault="00100F23" w:rsidP="00100F23">
      <w:pPr>
        <w:jc w:val="center"/>
        <w:rPr>
          <w:sz w:val="28"/>
        </w:rPr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6F7C53" w:rsidRDefault="006F7C53" w:rsidP="00100F23">
      <w:pPr>
        <w:pStyle w:val="3"/>
      </w:pPr>
    </w:p>
    <w:p w:rsidR="00100F23" w:rsidRDefault="00100F23" w:rsidP="00100F23">
      <w:pPr>
        <w:pStyle w:val="3"/>
      </w:pPr>
      <w:r>
        <w:t>Пояснительная  записка</w:t>
      </w:r>
    </w:p>
    <w:p w:rsidR="00100F23" w:rsidRPr="000D3778" w:rsidRDefault="00100F23" w:rsidP="00100F23">
      <w:pPr>
        <w:pStyle w:val="1"/>
        <w:rPr>
          <w:szCs w:val="28"/>
        </w:rPr>
      </w:pPr>
      <w:r>
        <w:rPr>
          <w:szCs w:val="28"/>
        </w:rPr>
        <w:t>к учебному плану</w:t>
      </w:r>
    </w:p>
    <w:p w:rsidR="00100F23" w:rsidRDefault="00100F23" w:rsidP="00100F23">
      <w:pPr>
        <w:pStyle w:val="1"/>
      </w:pPr>
      <w:r>
        <w:t>на   20</w:t>
      </w:r>
      <w:r w:rsidR="006F7C53">
        <w:t>2</w:t>
      </w:r>
      <w:r w:rsidR="00F77451">
        <w:t>1</w:t>
      </w:r>
      <w:r>
        <w:t xml:space="preserve">  -  20</w:t>
      </w:r>
      <w:r w:rsidR="00F43E4A">
        <w:t>2</w:t>
      </w:r>
      <w:r w:rsidR="00F77451">
        <w:t>2</w:t>
      </w:r>
      <w:r>
        <w:t xml:space="preserve">  учебный  год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 xml:space="preserve">Муниципального  </w:t>
      </w:r>
      <w:r w:rsidR="00E8144A">
        <w:rPr>
          <w:sz w:val="28"/>
        </w:rPr>
        <w:t>казенного</w:t>
      </w:r>
      <w:r>
        <w:rPr>
          <w:sz w:val="28"/>
        </w:rPr>
        <w:t xml:space="preserve"> дошкольного образовательного  учреждения  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 xml:space="preserve">Новосибирского района Новосибирской области – 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lastRenderedPageBreak/>
        <w:t>детский сад комбинированного вида «Белочка»</w:t>
      </w:r>
    </w:p>
    <w:p w:rsidR="00100F23" w:rsidRDefault="00100F23" w:rsidP="00100F23">
      <w:pPr>
        <w:jc w:val="center"/>
        <w:rPr>
          <w:b/>
          <w:sz w:val="28"/>
        </w:rPr>
      </w:pPr>
      <w:r w:rsidRPr="003B479D">
        <w:rPr>
          <w:b/>
          <w:sz w:val="28"/>
        </w:rPr>
        <w:t xml:space="preserve"> основная образовательная </w:t>
      </w:r>
      <w:r>
        <w:rPr>
          <w:b/>
          <w:sz w:val="28"/>
        </w:rPr>
        <w:t>программа</w:t>
      </w:r>
      <w:r w:rsidR="00E8144A">
        <w:rPr>
          <w:b/>
          <w:sz w:val="28"/>
        </w:rPr>
        <w:t xml:space="preserve"> дошкольного образования</w:t>
      </w:r>
    </w:p>
    <w:p w:rsidR="00100F23" w:rsidRDefault="00100F23" w:rsidP="00100F23">
      <w:pPr>
        <w:jc w:val="center"/>
        <w:rPr>
          <w:b/>
          <w:sz w:val="28"/>
        </w:rPr>
      </w:pPr>
      <w:r>
        <w:rPr>
          <w:b/>
          <w:sz w:val="28"/>
        </w:rPr>
        <w:t xml:space="preserve">  детского сада «Белочка»</w:t>
      </w:r>
    </w:p>
    <w:p w:rsidR="00100F23" w:rsidRPr="00A32A43" w:rsidRDefault="00100F23" w:rsidP="00100F23">
      <w:pPr>
        <w:jc w:val="center"/>
        <w:rPr>
          <w:b/>
          <w:sz w:val="28"/>
        </w:rPr>
      </w:pPr>
    </w:p>
    <w:p w:rsidR="00100F23" w:rsidRDefault="00100F23" w:rsidP="00100F23">
      <w:pPr>
        <w:pStyle w:val="3"/>
        <w:rPr>
          <w:szCs w:val="28"/>
        </w:rPr>
      </w:pPr>
      <w:r w:rsidRPr="00A13CF4">
        <w:rPr>
          <w:szCs w:val="28"/>
        </w:rPr>
        <w:t xml:space="preserve">       Для  </w:t>
      </w:r>
      <w:r>
        <w:rPr>
          <w:szCs w:val="28"/>
        </w:rPr>
        <w:t xml:space="preserve">детей дошкольного  возраста  (с 2 до 7 лет) с 12 </w:t>
      </w:r>
      <w:r w:rsidRPr="00A13CF4">
        <w:rPr>
          <w:szCs w:val="28"/>
        </w:rPr>
        <w:t>часовым  пребыванием  в детском саду.</w:t>
      </w:r>
    </w:p>
    <w:p w:rsidR="00100F23" w:rsidRDefault="00100F23" w:rsidP="00100F23">
      <w:pPr>
        <w:jc w:val="center"/>
        <w:rPr>
          <w:sz w:val="28"/>
        </w:rPr>
      </w:pPr>
      <w:r>
        <w:rPr>
          <w:sz w:val="28"/>
        </w:rPr>
        <w:t>( пятидневная рабочая неделя)</w:t>
      </w:r>
    </w:p>
    <w:p w:rsidR="00100F23" w:rsidRPr="00A13CF4" w:rsidRDefault="00100F23" w:rsidP="00100F23">
      <w:pPr>
        <w:pStyle w:val="3"/>
        <w:rPr>
          <w:szCs w:val="28"/>
        </w:rPr>
      </w:pPr>
    </w:p>
    <w:p w:rsidR="00451327" w:rsidRDefault="00451327" w:rsidP="00451327">
      <w:pPr>
        <w:widowControl w:val="0"/>
        <w:tabs>
          <w:tab w:val="left" w:pos="0"/>
        </w:tabs>
        <w:autoSpaceDE w:val="0"/>
        <w:autoSpaceDN w:val="0"/>
        <w:spacing w:line="322" w:lineRule="exact"/>
        <w:ind w:right="638"/>
        <w:jc w:val="both"/>
        <w:rPr>
          <w:sz w:val="28"/>
        </w:rPr>
      </w:pPr>
      <w:r>
        <w:rPr>
          <w:sz w:val="28"/>
        </w:rPr>
        <w:t xml:space="preserve"> </w:t>
      </w:r>
      <w:r w:rsidR="00100F23" w:rsidRPr="00451327">
        <w:rPr>
          <w:sz w:val="28"/>
        </w:rPr>
        <w:t xml:space="preserve">Учебный план разработан с учетом </w:t>
      </w:r>
      <w:r w:rsidR="00E8144A" w:rsidRPr="00451327">
        <w:rPr>
          <w:sz w:val="28"/>
        </w:rPr>
        <w:t>основной</w:t>
      </w:r>
      <w:r w:rsidR="00100F23" w:rsidRPr="00451327">
        <w:rPr>
          <w:sz w:val="28"/>
        </w:rPr>
        <w:t xml:space="preserve"> образовательной программы дошкольного образования  детского сада «Белочка»  и с учетом</w:t>
      </w:r>
      <w:r>
        <w:rPr>
          <w:sz w:val="28"/>
        </w:rPr>
        <w:t>:</w:t>
      </w:r>
    </w:p>
    <w:p w:rsidR="00451327" w:rsidRPr="00451327" w:rsidRDefault="00100F23" w:rsidP="00451327">
      <w:pPr>
        <w:widowControl w:val="0"/>
        <w:tabs>
          <w:tab w:val="left" w:pos="0"/>
        </w:tabs>
        <w:autoSpaceDE w:val="0"/>
        <w:autoSpaceDN w:val="0"/>
        <w:spacing w:line="322" w:lineRule="exact"/>
        <w:ind w:right="638"/>
        <w:jc w:val="both"/>
        <w:rPr>
          <w:sz w:val="28"/>
        </w:rPr>
      </w:pPr>
      <w:r w:rsidRPr="00451327">
        <w:rPr>
          <w:sz w:val="28"/>
        </w:rPr>
        <w:t xml:space="preserve"> </w:t>
      </w:r>
      <w:r w:rsidR="00451327" w:rsidRPr="00451327">
        <w:rPr>
          <w:sz w:val="28"/>
        </w:rPr>
        <w:t>Приказ</w:t>
      </w:r>
      <w:r w:rsidR="00451327">
        <w:rPr>
          <w:sz w:val="28"/>
        </w:rPr>
        <w:t>а</w:t>
      </w:r>
      <w:r w:rsidR="00451327" w:rsidRPr="00451327">
        <w:rPr>
          <w:sz w:val="28"/>
        </w:rPr>
        <w:t xml:space="preserve"> Министерства образования и науки Российской Федерации от 17</w:t>
      </w:r>
      <w:r w:rsidR="00451327" w:rsidRPr="00451327">
        <w:rPr>
          <w:spacing w:val="1"/>
          <w:sz w:val="28"/>
        </w:rPr>
        <w:t xml:space="preserve"> </w:t>
      </w:r>
      <w:r w:rsidR="00451327" w:rsidRPr="00451327">
        <w:rPr>
          <w:sz w:val="28"/>
        </w:rPr>
        <w:t>октября 2013 г. № 1155 «Об утверждении федерального государственного</w:t>
      </w:r>
      <w:r w:rsidR="00451327" w:rsidRPr="00451327">
        <w:rPr>
          <w:spacing w:val="-67"/>
          <w:sz w:val="28"/>
        </w:rPr>
        <w:t xml:space="preserve"> </w:t>
      </w:r>
      <w:r w:rsidR="00451327" w:rsidRPr="00451327">
        <w:rPr>
          <w:sz w:val="28"/>
        </w:rPr>
        <w:t>образовательного стандарта</w:t>
      </w:r>
      <w:r w:rsidR="00451327" w:rsidRPr="00451327">
        <w:rPr>
          <w:spacing w:val="-1"/>
          <w:sz w:val="28"/>
        </w:rPr>
        <w:t xml:space="preserve"> </w:t>
      </w:r>
      <w:r w:rsidR="00451327" w:rsidRPr="00451327">
        <w:rPr>
          <w:sz w:val="28"/>
        </w:rPr>
        <w:t>дошкольного образования».</w:t>
      </w:r>
    </w:p>
    <w:p w:rsidR="00451327" w:rsidRPr="00451327" w:rsidRDefault="00451327" w:rsidP="00451327">
      <w:pPr>
        <w:widowControl w:val="0"/>
        <w:tabs>
          <w:tab w:val="left" w:pos="142"/>
        </w:tabs>
        <w:autoSpaceDE w:val="0"/>
        <w:autoSpaceDN w:val="0"/>
        <w:spacing w:line="318" w:lineRule="exact"/>
        <w:ind w:right="638"/>
        <w:jc w:val="both"/>
        <w:rPr>
          <w:sz w:val="28"/>
        </w:rPr>
      </w:pPr>
      <w:r>
        <w:rPr>
          <w:sz w:val="28"/>
        </w:rPr>
        <w:t xml:space="preserve"> </w:t>
      </w:r>
      <w:r w:rsidRPr="00451327">
        <w:rPr>
          <w:sz w:val="28"/>
        </w:rPr>
        <w:t>Порядк</w:t>
      </w:r>
      <w:r>
        <w:rPr>
          <w:sz w:val="28"/>
        </w:rPr>
        <w:t>а</w:t>
      </w:r>
      <w:r w:rsidRPr="00451327">
        <w:rPr>
          <w:spacing w:val="-6"/>
          <w:sz w:val="28"/>
        </w:rPr>
        <w:t xml:space="preserve"> </w:t>
      </w:r>
      <w:r w:rsidRPr="00451327">
        <w:rPr>
          <w:sz w:val="28"/>
        </w:rPr>
        <w:t>организации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и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осуществления</w:t>
      </w:r>
      <w:r w:rsidRPr="00451327">
        <w:rPr>
          <w:spacing w:val="-5"/>
          <w:sz w:val="28"/>
        </w:rPr>
        <w:t xml:space="preserve"> </w:t>
      </w:r>
      <w:r w:rsidRPr="00451327">
        <w:rPr>
          <w:sz w:val="28"/>
        </w:rPr>
        <w:t>образовательной</w:t>
      </w:r>
      <w:r w:rsidRPr="00451327">
        <w:rPr>
          <w:spacing w:val="-6"/>
          <w:sz w:val="28"/>
        </w:rPr>
        <w:t xml:space="preserve"> </w:t>
      </w:r>
      <w:r w:rsidRPr="00451327">
        <w:rPr>
          <w:sz w:val="28"/>
        </w:rPr>
        <w:t>деятельности</w:t>
      </w:r>
      <w:r w:rsidRPr="00451327">
        <w:rPr>
          <w:spacing w:val="-5"/>
          <w:sz w:val="28"/>
        </w:rPr>
        <w:t xml:space="preserve"> </w:t>
      </w:r>
      <w:r w:rsidRPr="00451327">
        <w:rPr>
          <w:sz w:val="28"/>
        </w:rPr>
        <w:t>по</w:t>
      </w:r>
    </w:p>
    <w:p w:rsidR="00451327" w:rsidRPr="00150CDC" w:rsidRDefault="00451327" w:rsidP="00451327">
      <w:pPr>
        <w:pStyle w:val="a3"/>
        <w:ind w:right="638"/>
        <w:jc w:val="both"/>
      </w:pPr>
      <w:r w:rsidRPr="00150CDC">
        <w:t>основным общеобразовательным программам - образовательным программам</w:t>
      </w:r>
      <w:r w:rsidRPr="00150CDC">
        <w:rPr>
          <w:spacing w:val="-67"/>
        </w:rPr>
        <w:t xml:space="preserve"> </w:t>
      </w:r>
      <w:r w:rsidRPr="00150CDC">
        <w:t>дошкольного образования, утвержден приказом Минпросвещения России от</w:t>
      </w:r>
      <w:r w:rsidRPr="00150CDC">
        <w:rPr>
          <w:spacing w:val="1"/>
        </w:rPr>
        <w:t xml:space="preserve"> </w:t>
      </w:r>
      <w:r w:rsidRPr="00150CDC">
        <w:t>31</w:t>
      </w:r>
      <w:r w:rsidRPr="00150CDC">
        <w:rPr>
          <w:spacing w:val="-4"/>
        </w:rPr>
        <w:t xml:space="preserve"> </w:t>
      </w:r>
      <w:r w:rsidRPr="00150CDC">
        <w:t>июля 2020</w:t>
      </w:r>
      <w:r w:rsidRPr="00150CDC">
        <w:rPr>
          <w:spacing w:val="1"/>
        </w:rPr>
        <w:t xml:space="preserve"> </w:t>
      </w:r>
      <w:r w:rsidRPr="00150CDC">
        <w:t>г.</w:t>
      </w:r>
      <w:r w:rsidRPr="00150CDC">
        <w:rPr>
          <w:spacing w:val="70"/>
        </w:rPr>
        <w:t xml:space="preserve"> </w:t>
      </w:r>
      <w:r w:rsidRPr="00150CDC">
        <w:t>№</w:t>
      </w:r>
      <w:r w:rsidRPr="00150CDC">
        <w:rPr>
          <w:spacing w:val="-3"/>
        </w:rPr>
        <w:t xml:space="preserve"> </w:t>
      </w:r>
      <w:r w:rsidRPr="00150CDC">
        <w:t>373.</w:t>
      </w:r>
    </w:p>
    <w:p w:rsidR="00451327" w:rsidRPr="00451327" w:rsidRDefault="00451327" w:rsidP="00451327">
      <w:pPr>
        <w:widowControl w:val="0"/>
        <w:tabs>
          <w:tab w:val="left" w:pos="0"/>
        </w:tabs>
        <w:autoSpaceDE w:val="0"/>
        <w:autoSpaceDN w:val="0"/>
        <w:spacing w:line="318" w:lineRule="exact"/>
        <w:ind w:right="638" w:hanging="839"/>
        <w:jc w:val="both"/>
        <w:rPr>
          <w:sz w:val="28"/>
        </w:rPr>
      </w:pPr>
      <w:r>
        <w:rPr>
          <w:sz w:val="28"/>
        </w:rPr>
        <w:t xml:space="preserve">           </w:t>
      </w:r>
      <w:r w:rsidRPr="00451327">
        <w:rPr>
          <w:sz w:val="28"/>
        </w:rPr>
        <w:t xml:space="preserve"> СанПиН 1.2.3685-21 «Гигиенические нормативы и требования к обеспечению</w:t>
      </w:r>
      <w:r w:rsidRPr="00451327">
        <w:rPr>
          <w:spacing w:val="-67"/>
          <w:sz w:val="28"/>
        </w:rPr>
        <w:t xml:space="preserve"> </w:t>
      </w:r>
      <w:r w:rsidRPr="00451327">
        <w:rPr>
          <w:sz w:val="28"/>
        </w:rPr>
        <w:t>безопасности и (или) безвредности для человека факторов среды обитания»,</w:t>
      </w:r>
      <w:r w:rsidRPr="00451327">
        <w:rPr>
          <w:spacing w:val="1"/>
          <w:sz w:val="28"/>
        </w:rPr>
        <w:t xml:space="preserve"> </w:t>
      </w:r>
      <w:r w:rsidRPr="00451327">
        <w:rPr>
          <w:sz w:val="28"/>
        </w:rPr>
        <w:t>утв. постановлением Главного государственного санитарного врача России от</w:t>
      </w:r>
      <w:r w:rsidRPr="00451327">
        <w:rPr>
          <w:spacing w:val="-67"/>
          <w:sz w:val="28"/>
        </w:rPr>
        <w:t xml:space="preserve"> </w:t>
      </w:r>
      <w:r w:rsidRPr="00451327">
        <w:rPr>
          <w:sz w:val="28"/>
        </w:rPr>
        <w:t>28 января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2021</w:t>
      </w:r>
      <w:r w:rsidRPr="00451327">
        <w:rPr>
          <w:spacing w:val="1"/>
          <w:sz w:val="28"/>
        </w:rPr>
        <w:t xml:space="preserve"> </w:t>
      </w:r>
      <w:r w:rsidRPr="00451327">
        <w:rPr>
          <w:sz w:val="28"/>
        </w:rPr>
        <w:t>г.</w:t>
      </w:r>
      <w:r w:rsidRPr="00451327">
        <w:rPr>
          <w:spacing w:val="-1"/>
          <w:sz w:val="28"/>
        </w:rPr>
        <w:t xml:space="preserve"> </w:t>
      </w:r>
      <w:r w:rsidRPr="00451327">
        <w:rPr>
          <w:sz w:val="28"/>
        </w:rPr>
        <w:t>№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2. СП</w:t>
      </w:r>
      <w:r w:rsidRPr="00451327">
        <w:rPr>
          <w:spacing w:val="-5"/>
          <w:sz w:val="28"/>
        </w:rPr>
        <w:t xml:space="preserve"> </w:t>
      </w:r>
      <w:r w:rsidRPr="00451327">
        <w:rPr>
          <w:sz w:val="28"/>
        </w:rPr>
        <w:t>2.4.3648-20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«Санитарно-эпидемиологические</w:t>
      </w:r>
      <w:r w:rsidRPr="00451327">
        <w:rPr>
          <w:spacing w:val="-4"/>
          <w:sz w:val="28"/>
        </w:rPr>
        <w:t xml:space="preserve"> </w:t>
      </w:r>
      <w:r w:rsidRPr="00451327">
        <w:rPr>
          <w:sz w:val="28"/>
        </w:rPr>
        <w:t>требования</w:t>
      </w:r>
      <w:r w:rsidRPr="00451327">
        <w:rPr>
          <w:spacing w:val="-4"/>
          <w:sz w:val="28"/>
        </w:rPr>
        <w:t xml:space="preserve"> </w:t>
      </w:r>
      <w:r w:rsidRPr="00451327">
        <w:rPr>
          <w:sz w:val="28"/>
        </w:rPr>
        <w:t>к</w:t>
      </w:r>
      <w:r w:rsidRPr="00451327">
        <w:rPr>
          <w:spacing w:val="-7"/>
          <w:sz w:val="28"/>
        </w:rPr>
        <w:t xml:space="preserve"> </w:t>
      </w:r>
      <w:r w:rsidRPr="00451327">
        <w:rPr>
          <w:sz w:val="28"/>
          <w:szCs w:val="28"/>
        </w:rPr>
        <w:t>организациям воспитания</w:t>
      </w:r>
      <w:r w:rsidRPr="00451327">
        <w:rPr>
          <w:spacing w:val="-3"/>
          <w:sz w:val="28"/>
          <w:szCs w:val="28"/>
        </w:rPr>
        <w:t xml:space="preserve"> </w:t>
      </w:r>
      <w:r w:rsidRPr="00451327">
        <w:rPr>
          <w:sz w:val="28"/>
          <w:szCs w:val="28"/>
        </w:rPr>
        <w:t>и</w:t>
      </w:r>
      <w:r w:rsidRPr="00451327">
        <w:rPr>
          <w:spacing w:val="-2"/>
          <w:sz w:val="28"/>
          <w:szCs w:val="28"/>
        </w:rPr>
        <w:t xml:space="preserve"> </w:t>
      </w:r>
      <w:r w:rsidRPr="00451327">
        <w:rPr>
          <w:sz w:val="28"/>
          <w:szCs w:val="28"/>
        </w:rPr>
        <w:t>обучения,</w:t>
      </w:r>
      <w:r w:rsidRPr="00451327">
        <w:rPr>
          <w:spacing w:val="-5"/>
          <w:sz w:val="28"/>
          <w:szCs w:val="28"/>
        </w:rPr>
        <w:t xml:space="preserve"> </w:t>
      </w:r>
      <w:r w:rsidRPr="00451327">
        <w:rPr>
          <w:sz w:val="28"/>
          <w:szCs w:val="28"/>
        </w:rPr>
        <w:t>отдыха</w:t>
      </w:r>
      <w:r w:rsidRPr="00451327">
        <w:rPr>
          <w:spacing w:val="-2"/>
          <w:sz w:val="28"/>
          <w:szCs w:val="28"/>
        </w:rPr>
        <w:t xml:space="preserve"> </w:t>
      </w:r>
      <w:r w:rsidRPr="00451327">
        <w:rPr>
          <w:sz w:val="28"/>
          <w:szCs w:val="28"/>
        </w:rPr>
        <w:t>и</w:t>
      </w:r>
      <w:r w:rsidRPr="00451327">
        <w:rPr>
          <w:spacing w:val="-6"/>
          <w:sz w:val="28"/>
          <w:szCs w:val="28"/>
        </w:rPr>
        <w:t xml:space="preserve"> </w:t>
      </w:r>
      <w:r w:rsidRPr="00451327">
        <w:rPr>
          <w:sz w:val="28"/>
          <w:szCs w:val="28"/>
        </w:rPr>
        <w:t>оздоровления</w:t>
      </w:r>
      <w:r w:rsidRPr="00451327">
        <w:rPr>
          <w:spacing w:val="-2"/>
          <w:sz w:val="28"/>
          <w:szCs w:val="28"/>
        </w:rPr>
        <w:t xml:space="preserve"> </w:t>
      </w:r>
      <w:r w:rsidRPr="00451327">
        <w:rPr>
          <w:sz w:val="28"/>
          <w:szCs w:val="28"/>
        </w:rPr>
        <w:t>детей</w:t>
      </w:r>
      <w:r w:rsidRPr="00451327">
        <w:rPr>
          <w:spacing w:val="-5"/>
          <w:sz w:val="28"/>
          <w:szCs w:val="28"/>
        </w:rPr>
        <w:t xml:space="preserve"> </w:t>
      </w:r>
      <w:r w:rsidRPr="00451327">
        <w:rPr>
          <w:sz w:val="28"/>
          <w:szCs w:val="28"/>
        </w:rPr>
        <w:t>и</w:t>
      </w:r>
      <w:r w:rsidRPr="00451327">
        <w:rPr>
          <w:spacing w:val="-2"/>
          <w:sz w:val="28"/>
          <w:szCs w:val="28"/>
        </w:rPr>
        <w:t xml:space="preserve"> </w:t>
      </w:r>
      <w:r w:rsidRPr="00451327">
        <w:rPr>
          <w:sz w:val="28"/>
          <w:szCs w:val="28"/>
        </w:rPr>
        <w:t>молодежи»,</w:t>
      </w:r>
      <w:r w:rsidRPr="00451327">
        <w:rPr>
          <w:spacing w:val="-3"/>
          <w:sz w:val="28"/>
          <w:szCs w:val="28"/>
        </w:rPr>
        <w:t xml:space="preserve"> </w:t>
      </w:r>
      <w:r w:rsidRPr="00451327">
        <w:rPr>
          <w:sz w:val="28"/>
          <w:szCs w:val="28"/>
        </w:rPr>
        <w:t>утв.</w:t>
      </w:r>
      <w:r>
        <w:rPr>
          <w:sz w:val="28"/>
          <w:szCs w:val="28"/>
        </w:rPr>
        <w:t xml:space="preserve"> </w:t>
      </w:r>
      <w:r w:rsidRPr="00451327">
        <w:rPr>
          <w:sz w:val="28"/>
        </w:rPr>
        <w:t>постановлением Главного государственного санитарного врача России от 28</w:t>
      </w:r>
      <w:r w:rsidRPr="00451327">
        <w:rPr>
          <w:spacing w:val="-67"/>
          <w:sz w:val="28"/>
        </w:rPr>
        <w:t xml:space="preserve"> </w:t>
      </w:r>
      <w:r w:rsidRPr="00451327">
        <w:rPr>
          <w:sz w:val="28"/>
        </w:rPr>
        <w:t>сентября</w:t>
      </w:r>
      <w:r w:rsidRPr="00451327">
        <w:rPr>
          <w:spacing w:val="-1"/>
          <w:sz w:val="28"/>
        </w:rPr>
        <w:t xml:space="preserve"> </w:t>
      </w:r>
      <w:r w:rsidRPr="00451327">
        <w:rPr>
          <w:sz w:val="28"/>
        </w:rPr>
        <w:t>2020</w:t>
      </w:r>
      <w:r w:rsidRPr="00451327">
        <w:rPr>
          <w:spacing w:val="1"/>
          <w:sz w:val="28"/>
        </w:rPr>
        <w:t xml:space="preserve"> </w:t>
      </w:r>
      <w:r w:rsidRPr="00451327">
        <w:rPr>
          <w:sz w:val="28"/>
        </w:rPr>
        <w:t>г.</w:t>
      </w:r>
      <w:r w:rsidRPr="00451327">
        <w:rPr>
          <w:spacing w:val="-5"/>
          <w:sz w:val="28"/>
        </w:rPr>
        <w:t xml:space="preserve"> </w:t>
      </w:r>
      <w:r w:rsidRPr="00451327">
        <w:rPr>
          <w:sz w:val="28"/>
        </w:rPr>
        <w:t>№</w:t>
      </w:r>
      <w:r w:rsidRPr="00451327">
        <w:rPr>
          <w:spacing w:val="-3"/>
          <w:sz w:val="28"/>
        </w:rPr>
        <w:t xml:space="preserve"> </w:t>
      </w:r>
      <w:r w:rsidRPr="00451327">
        <w:rPr>
          <w:sz w:val="28"/>
        </w:rPr>
        <w:t>28.</w:t>
      </w:r>
    </w:p>
    <w:p w:rsidR="00100F23" w:rsidRDefault="00100F23" w:rsidP="00451327">
      <w:pPr>
        <w:ind w:right="191"/>
        <w:jc w:val="both"/>
        <w:rPr>
          <w:sz w:val="28"/>
        </w:rPr>
      </w:pPr>
      <w:r>
        <w:rPr>
          <w:sz w:val="28"/>
        </w:rPr>
        <w:t xml:space="preserve"> В  детском  саду  работает  </w:t>
      </w:r>
      <w:r w:rsidR="00375BE6">
        <w:rPr>
          <w:sz w:val="28"/>
        </w:rPr>
        <w:t>4</w:t>
      </w:r>
      <w:r>
        <w:rPr>
          <w:sz w:val="28"/>
        </w:rPr>
        <w:t xml:space="preserve">  групп</w:t>
      </w:r>
      <w:r w:rsidR="00375BE6">
        <w:rPr>
          <w:sz w:val="28"/>
        </w:rPr>
        <w:t>ы</w:t>
      </w:r>
      <w:r w:rsidR="00451327">
        <w:rPr>
          <w:sz w:val="28"/>
        </w:rPr>
        <w:t xml:space="preserve"> </w:t>
      </w:r>
      <w:r w:rsidR="00A25198" w:rsidRPr="0088559B">
        <w:rPr>
          <w:b/>
          <w:sz w:val="28"/>
        </w:rPr>
        <w:t>–</w:t>
      </w:r>
      <w:r w:rsidR="00451327">
        <w:rPr>
          <w:b/>
          <w:sz w:val="28"/>
        </w:rPr>
        <w:t xml:space="preserve"> </w:t>
      </w:r>
      <w:r w:rsidR="00451327" w:rsidRPr="00451327">
        <w:rPr>
          <w:sz w:val="28"/>
        </w:rPr>
        <w:t>9</w:t>
      </w:r>
      <w:r w:rsidR="00451327">
        <w:rPr>
          <w:sz w:val="28"/>
        </w:rPr>
        <w:t>7</w:t>
      </w:r>
      <w:r w:rsidR="00451327" w:rsidRPr="00451327">
        <w:rPr>
          <w:sz w:val="28"/>
        </w:rPr>
        <w:t xml:space="preserve"> </w:t>
      </w:r>
      <w:r w:rsidR="002E0745" w:rsidRPr="00451327">
        <w:rPr>
          <w:sz w:val="28"/>
        </w:rPr>
        <w:t>детей</w:t>
      </w:r>
      <w:r w:rsidR="002E0745">
        <w:rPr>
          <w:sz w:val="28"/>
        </w:rPr>
        <w:t>.</w:t>
      </w:r>
    </w:p>
    <w:p w:rsidR="00100F23" w:rsidRDefault="00100F23" w:rsidP="00100F23">
      <w:pPr>
        <w:jc w:val="both"/>
        <w:rPr>
          <w:sz w:val="28"/>
        </w:rPr>
      </w:pPr>
      <w:r>
        <w:rPr>
          <w:sz w:val="28"/>
        </w:rPr>
        <w:t xml:space="preserve">Детский  сад  осуществляет свою  образовательную  деятельность  в  соответствии  с  Законом  «Об образовании», </w:t>
      </w:r>
      <w:r w:rsidR="00C64965">
        <w:rPr>
          <w:sz w:val="28"/>
        </w:rPr>
        <w:t xml:space="preserve">Федеральным государственным образовательным стандартом дошкольного образования, </w:t>
      </w:r>
      <w:r>
        <w:rPr>
          <w:sz w:val="28"/>
        </w:rPr>
        <w:t>Уставом  М</w:t>
      </w:r>
      <w:r w:rsidR="00C64965">
        <w:rPr>
          <w:sz w:val="28"/>
        </w:rPr>
        <w:t>К</w:t>
      </w:r>
      <w:r>
        <w:rPr>
          <w:sz w:val="28"/>
        </w:rPr>
        <w:t>ДОУ, Конвенцией «О правах  ребенка».</w:t>
      </w:r>
    </w:p>
    <w:p w:rsidR="00100F23" w:rsidRDefault="00100F23" w:rsidP="00100F23">
      <w:pPr>
        <w:jc w:val="both"/>
        <w:rPr>
          <w:sz w:val="28"/>
        </w:rPr>
      </w:pPr>
      <w:r>
        <w:rPr>
          <w:sz w:val="28"/>
        </w:rPr>
        <w:t xml:space="preserve">   Содержание  воспитательно  -  образовательного  процесса  в детском саду  определяется комплексной программой  дошкольного  образования    детского сада «Белочка» разработанной творческой группой ДОУ,  для  детей  младшего, среднего, старшего и подготовительного   возраста.</w:t>
      </w:r>
    </w:p>
    <w:p w:rsidR="00100F23" w:rsidRDefault="00100F23" w:rsidP="00100F23">
      <w:pPr>
        <w:jc w:val="both"/>
        <w:rPr>
          <w:sz w:val="28"/>
        </w:rPr>
      </w:pPr>
      <w:r>
        <w:rPr>
          <w:sz w:val="28"/>
        </w:rPr>
        <w:t>Программа  ставит задачи:</w:t>
      </w:r>
    </w:p>
    <w:p w:rsidR="00100F23" w:rsidRPr="002C79F0" w:rsidRDefault="00100F23" w:rsidP="00100F23">
      <w:pPr>
        <w:pStyle w:val="a3"/>
        <w:numPr>
          <w:ilvl w:val="0"/>
          <w:numId w:val="2"/>
        </w:numPr>
        <w:ind w:left="284" w:right="-108" w:hanging="284"/>
        <w:jc w:val="left"/>
        <w:rPr>
          <w:rFonts w:ascii="Cambria" w:hAnsi="Cambria"/>
        </w:rPr>
      </w:pPr>
      <w:r w:rsidRPr="002C79F0">
        <w:rPr>
          <w:rFonts w:ascii="Cambria" w:hAnsi="Cambria"/>
        </w:rPr>
        <w:t>Охрана жизни  и укрепление физического и психического здоровья детей, создание условий, обеспечивающих эмоциональное благополучие каждого ребенка.</w:t>
      </w:r>
    </w:p>
    <w:p w:rsidR="00100F23" w:rsidRPr="002C79F0" w:rsidRDefault="00100F23" w:rsidP="00100F23">
      <w:pPr>
        <w:pStyle w:val="a3"/>
        <w:numPr>
          <w:ilvl w:val="0"/>
          <w:numId w:val="2"/>
        </w:numPr>
        <w:ind w:left="284" w:hanging="284"/>
        <w:jc w:val="left"/>
        <w:rPr>
          <w:rFonts w:ascii="Cambria" w:hAnsi="Cambria"/>
        </w:rPr>
      </w:pPr>
      <w:r w:rsidRPr="002C79F0">
        <w:rPr>
          <w:rFonts w:ascii="Cambria" w:hAnsi="Cambria"/>
        </w:rPr>
        <w:t xml:space="preserve">Обеспечение всестороннего физического, познавательного, социального, эстетического развития детей, формирование базисных основ личности. </w:t>
      </w:r>
    </w:p>
    <w:p w:rsidR="00100F23" w:rsidRPr="002C79F0" w:rsidRDefault="00100F23" w:rsidP="00100F23">
      <w:pPr>
        <w:pStyle w:val="a3"/>
        <w:numPr>
          <w:ilvl w:val="0"/>
          <w:numId w:val="2"/>
        </w:numPr>
        <w:ind w:left="284" w:hanging="284"/>
        <w:jc w:val="left"/>
        <w:rPr>
          <w:rFonts w:ascii="Cambria" w:hAnsi="Cambria"/>
        </w:rPr>
      </w:pPr>
      <w:r w:rsidRPr="002C79F0">
        <w:rPr>
          <w:rFonts w:ascii="Cambria" w:hAnsi="Cambria"/>
        </w:rPr>
        <w:t>Создание развивающей предметно-пространственной среды и условий для организации  разнообразной деятельности детей.</w:t>
      </w:r>
    </w:p>
    <w:p w:rsidR="00100F23" w:rsidRDefault="00100F23" w:rsidP="00100F23">
      <w:pPr>
        <w:pStyle w:val="a3"/>
        <w:numPr>
          <w:ilvl w:val="0"/>
          <w:numId w:val="2"/>
        </w:numPr>
        <w:ind w:left="284" w:hanging="284"/>
        <w:jc w:val="left"/>
        <w:rPr>
          <w:rFonts w:ascii="Cambria" w:hAnsi="Cambria"/>
        </w:rPr>
      </w:pPr>
      <w:r w:rsidRPr="002C79F0">
        <w:rPr>
          <w:rFonts w:ascii="Cambria" w:hAnsi="Cambria"/>
        </w:rPr>
        <w:t>Осуществление коррекции в личностном развитии детей  через организацию индивидуальных и коллективных видов деятельности, основанных на содержательном общении.</w:t>
      </w:r>
    </w:p>
    <w:p w:rsidR="00100F23" w:rsidRDefault="00100F23" w:rsidP="00100F23">
      <w:pPr>
        <w:pStyle w:val="a3"/>
        <w:numPr>
          <w:ilvl w:val="0"/>
          <w:numId w:val="2"/>
        </w:numPr>
        <w:ind w:left="284" w:hanging="284"/>
        <w:jc w:val="left"/>
        <w:rPr>
          <w:rFonts w:ascii="Cambria" w:hAnsi="Cambria"/>
        </w:rPr>
      </w:pPr>
      <w:r>
        <w:rPr>
          <w:rFonts w:ascii="Cambria" w:hAnsi="Cambria"/>
        </w:rPr>
        <w:lastRenderedPageBreak/>
        <w:t>Формирование всех компонентов речи ребёнка, речевой и знаковой культуры, в том числе национальной, как средства эффективного взаимодействия и необходимого условия познания окружающего мира.</w:t>
      </w:r>
    </w:p>
    <w:p w:rsidR="00100F23" w:rsidRPr="00E93FBC" w:rsidRDefault="00100F23" w:rsidP="00100F23">
      <w:pPr>
        <w:pStyle w:val="a3"/>
        <w:numPr>
          <w:ilvl w:val="0"/>
          <w:numId w:val="2"/>
        </w:numPr>
        <w:ind w:left="284" w:hanging="284"/>
        <w:jc w:val="left"/>
        <w:rPr>
          <w:rFonts w:ascii="Cambria" w:hAnsi="Cambria"/>
        </w:rPr>
      </w:pPr>
      <w:r w:rsidRPr="00E93FBC">
        <w:rPr>
          <w:rFonts w:ascii="Cambria" w:hAnsi="Cambria"/>
        </w:rPr>
        <w:t>Вовлечение родителей в образовательный процесс, формированиеу них</w:t>
      </w:r>
      <w:r>
        <w:rPr>
          <w:rFonts w:ascii="Cambria" w:hAnsi="Cambria"/>
        </w:rPr>
        <w:t xml:space="preserve"> компетентности педагогической позиции по отношению к собственному ребёнку.</w:t>
      </w:r>
    </w:p>
    <w:p w:rsidR="00100F23" w:rsidRPr="00A25198" w:rsidRDefault="00100F23" w:rsidP="00100F23">
      <w:pPr>
        <w:ind w:left="360"/>
        <w:rPr>
          <w:sz w:val="28"/>
          <w:szCs w:val="28"/>
        </w:rPr>
      </w:pPr>
      <w:r>
        <w:rPr>
          <w:sz w:val="28"/>
        </w:rPr>
        <w:t>В ходе реализации основной образовательной программы  будут использованы</w:t>
      </w:r>
      <w:r w:rsidR="00ED7248">
        <w:rPr>
          <w:sz w:val="28"/>
        </w:rPr>
        <w:t xml:space="preserve"> </w:t>
      </w:r>
      <w:r w:rsidRPr="00A25198">
        <w:rPr>
          <w:sz w:val="28"/>
          <w:szCs w:val="28"/>
        </w:rPr>
        <w:t xml:space="preserve">инновационные программы и технологии: </w:t>
      </w:r>
    </w:p>
    <w:p w:rsidR="00100F23" w:rsidRPr="00E16686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 w:rsidRPr="00E16686">
        <w:rPr>
          <w:color w:val="000000"/>
          <w:sz w:val="28"/>
        </w:rPr>
        <w:t>Т.Б.Филичев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>, Г.В.Чиркин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>, Т.В.Туманов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 xml:space="preserve"> «Программа логопедической работы по преодолению фонетико-фонематического недоразвития у детей».</w:t>
      </w:r>
    </w:p>
    <w:p w:rsidR="00100F23" w:rsidRPr="00E16686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 w:rsidRPr="00E16686">
        <w:rPr>
          <w:color w:val="000000"/>
          <w:sz w:val="28"/>
        </w:rPr>
        <w:t>Т.Б.Филичев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>, Г.В.Чиркин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>, Т.В.Туманов</w:t>
      </w:r>
      <w:r w:rsidR="0088559B">
        <w:rPr>
          <w:color w:val="000000"/>
          <w:sz w:val="28"/>
        </w:rPr>
        <w:t>а</w:t>
      </w:r>
      <w:r w:rsidRPr="00E16686">
        <w:rPr>
          <w:color w:val="000000"/>
          <w:sz w:val="28"/>
        </w:rPr>
        <w:t xml:space="preserve"> «Программа логопедической работы по преодолению общего недоразвития речи</w:t>
      </w:r>
      <w:r w:rsidR="00F77451">
        <w:rPr>
          <w:color w:val="000000"/>
          <w:sz w:val="28"/>
        </w:rPr>
        <w:t xml:space="preserve"> </w:t>
      </w:r>
      <w:r w:rsidRPr="00E16686">
        <w:rPr>
          <w:color w:val="000000"/>
          <w:sz w:val="28"/>
        </w:rPr>
        <w:t>у детей».</w:t>
      </w:r>
    </w:p>
    <w:p w:rsidR="00100F23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 w:rsidRPr="00EB6856">
        <w:rPr>
          <w:color w:val="000000"/>
          <w:sz w:val="28"/>
        </w:rPr>
        <w:t>О.С. Ушаков</w:t>
      </w:r>
      <w:r w:rsidR="0088559B">
        <w:rPr>
          <w:color w:val="000000"/>
          <w:sz w:val="28"/>
        </w:rPr>
        <w:t>а</w:t>
      </w:r>
      <w:r w:rsidRPr="00EB6856">
        <w:rPr>
          <w:color w:val="000000"/>
          <w:sz w:val="28"/>
        </w:rPr>
        <w:t xml:space="preserve"> «Знакомим дошкольников с литературой»</w:t>
      </w:r>
      <w:r w:rsidR="0088559B">
        <w:rPr>
          <w:color w:val="000000"/>
          <w:sz w:val="28"/>
        </w:rPr>
        <w:t>.</w:t>
      </w:r>
    </w:p>
    <w:p w:rsidR="00BD33BE" w:rsidRDefault="00BD33BE" w:rsidP="00BD33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A73269">
        <w:rPr>
          <w:rFonts w:ascii="Times New Roman" w:hAnsi="Times New Roman" w:cs="Times New Roman"/>
          <w:sz w:val="28"/>
        </w:rPr>
        <w:t xml:space="preserve">Гербова В.В.  </w:t>
      </w:r>
      <w:r>
        <w:rPr>
          <w:rFonts w:ascii="Times New Roman" w:hAnsi="Times New Roman" w:cs="Times New Roman"/>
          <w:sz w:val="28"/>
        </w:rPr>
        <w:t>«</w:t>
      </w:r>
      <w:r w:rsidRPr="00A73269">
        <w:rPr>
          <w:rFonts w:ascii="Times New Roman" w:hAnsi="Times New Roman" w:cs="Times New Roman"/>
          <w:sz w:val="28"/>
        </w:rPr>
        <w:t>Приобщение де</w:t>
      </w:r>
      <w:r>
        <w:rPr>
          <w:rFonts w:ascii="Times New Roman" w:hAnsi="Times New Roman" w:cs="Times New Roman"/>
          <w:sz w:val="28"/>
        </w:rPr>
        <w:t>тей к художественной литературе».</w:t>
      </w:r>
    </w:p>
    <w:p w:rsidR="00BD33BE" w:rsidRPr="00082303" w:rsidRDefault="00BD33BE" w:rsidP="00BD33BE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8A5177">
        <w:rPr>
          <w:rFonts w:ascii="Times New Roman" w:hAnsi="Times New Roman" w:cs="Times New Roman"/>
          <w:sz w:val="28"/>
        </w:rPr>
        <w:t>Елкина Н.В., Мариничева О.В. «Учим детей наблюдать и рассказывать</w:t>
      </w:r>
      <w:r>
        <w:rPr>
          <w:rFonts w:ascii="Times New Roman" w:hAnsi="Times New Roman" w:cs="Times New Roman"/>
          <w:sz w:val="28"/>
        </w:rPr>
        <w:t>»</w:t>
      </w:r>
    </w:p>
    <w:p w:rsidR="00100F23" w:rsidRPr="00E93FBC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 w:rsidRPr="00EB6856">
        <w:rPr>
          <w:color w:val="000000"/>
          <w:sz w:val="28"/>
          <w:szCs w:val="28"/>
        </w:rPr>
        <w:t xml:space="preserve"> С.Н. Николаев</w:t>
      </w:r>
      <w:r w:rsidR="0088559B">
        <w:rPr>
          <w:color w:val="000000"/>
          <w:sz w:val="28"/>
          <w:szCs w:val="28"/>
        </w:rPr>
        <w:t>а</w:t>
      </w:r>
      <w:r w:rsidRPr="00EB6856">
        <w:rPr>
          <w:color w:val="000000"/>
          <w:sz w:val="28"/>
          <w:szCs w:val="28"/>
        </w:rPr>
        <w:t xml:space="preserve"> «Юный эколог»</w:t>
      </w:r>
      <w:r w:rsidR="0088559B">
        <w:rPr>
          <w:color w:val="000000"/>
          <w:sz w:val="28"/>
          <w:szCs w:val="28"/>
        </w:rPr>
        <w:t>.</w:t>
      </w:r>
    </w:p>
    <w:p w:rsidR="00100F23" w:rsidRPr="00E93FBC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  <w:szCs w:val="28"/>
        </w:rPr>
        <w:t>К.Ю.Бел</w:t>
      </w:r>
      <w:r w:rsidR="0088559B">
        <w:rPr>
          <w:color w:val="000000"/>
          <w:sz w:val="28"/>
          <w:szCs w:val="28"/>
        </w:rPr>
        <w:t>ая</w:t>
      </w:r>
      <w:r>
        <w:rPr>
          <w:color w:val="000000"/>
          <w:sz w:val="28"/>
          <w:szCs w:val="28"/>
        </w:rPr>
        <w:t xml:space="preserve"> «Формирование основ безопасности у дошкольников»</w:t>
      </w:r>
      <w:r w:rsidR="0088559B">
        <w:rPr>
          <w:color w:val="000000"/>
          <w:sz w:val="28"/>
          <w:szCs w:val="28"/>
        </w:rPr>
        <w:t>.</w:t>
      </w:r>
    </w:p>
    <w:p w:rsidR="00100F23" w:rsidRPr="000B068E" w:rsidRDefault="00100F23" w:rsidP="00100F23">
      <w:pPr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  <w:szCs w:val="28"/>
        </w:rPr>
        <w:t xml:space="preserve">Князева, </w:t>
      </w:r>
      <w:r w:rsidR="00782AAD">
        <w:rPr>
          <w:color w:val="000000"/>
          <w:sz w:val="28"/>
          <w:szCs w:val="28"/>
        </w:rPr>
        <w:t>М.Д.</w:t>
      </w:r>
      <w:r>
        <w:rPr>
          <w:color w:val="000000"/>
          <w:sz w:val="28"/>
          <w:szCs w:val="28"/>
        </w:rPr>
        <w:t>Маханёва «Приобщение детей к истокам русской культуры»</w:t>
      </w:r>
      <w:r w:rsidR="0088559B">
        <w:rPr>
          <w:color w:val="000000"/>
          <w:sz w:val="28"/>
          <w:szCs w:val="28"/>
        </w:rPr>
        <w:t>.</w:t>
      </w:r>
    </w:p>
    <w:p w:rsidR="00337806" w:rsidRDefault="00337806" w:rsidP="00337806">
      <w:pPr>
        <w:pStyle w:val="a8"/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Л.В.Куцакова «Трудовое воспитание в детском саду»</w:t>
      </w:r>
      <w:r w:rsidR="0088559B">
        <w:rPr>
          <w:color w:val="000000"/>
          <w:sz w:val="28"/>
        </w:rPr>
        <w:t>.</w:t>
      </w:r>
    </w:p>
    <w:p w:rsidR="00BD33BE" w:rsidRDefault="00337806" w:rsidP="00BD33BE">
      <w:pPr>
        <w:pStyle w:val="a8"/>
        <w:numPr>
          <w:ilvl w:val="0"/>
          <w:numId w:val="1"/>
        </w:numPr>
        <w:rPr>
          <w:color w:val="000000"/>
          <w:sz w:val="28"/>
        </w:rPr>
      </w:pPr>
      <w:r>
        <w:rPr>
          <w:color w:val="000000"/>
          <w:sz w:val="28"/>
        </w:rPr>
        <w:t>Р.С.Буре «Дошкольник и труд»</w:t>
      </w:r>
      <w:r w:rsidR="0088559B">
        <w:rPr>
          <w:color w:val="000000"/>
          <w:sz w:val="28"/>
        </w:rPr>
        <w:t>.</w:t>
      </w:r>
    </w:p>
    <w:p w:rsidR="00BD33BE" w:rsidRPr="00BD33BE" w:rsidRDefault="00BD33BE" w:rsidP="00BD33BE">
      <w:pPr>
        <w:jc w:val="both"/>
        <w:rPr>
          <w:sz w:val="28"/>
          <w:szCs w:val="28"/>
        </w:rPr>
      </w:pPr>
      <w:r>
        <w:rPr>
          <w:szCs w:val="28"/>
        </w:rPr>
        <w:t>11</w:t>
      </w:r>
      <w:r w:rsidRPr="00BD33BE">
        <w:rPr>
          <w:szCs w:val="28"/>
        </w:rPr>
        <w:t>.</w:t>
      </w:r>
      <w:r w:rsidRPr="00BD33BE">
        <w:rPr>
          <w:color w:val="000000"/>
          <w:sz w:val="28"/>
        </w:rPr>
        <w:t xml:space="preserve">Л.В.Куцакова </w:t>
      </w:r>
      <w:r>
        <w:rPr>
          <w:color w:val="000000"/>
          <w:sz w:val="28"/>
        </w:rPr>
        <w:t xml:space="preserve"> </w:t>
      </w:r>
      <w:r w:rsidRPr="00BD33BE">
        <w:rPr>
          <w:sz w:val="28"/>
          <w:szCs w:val="28"/>
        </w:rPr>
        <w:t>Конструирование из строительных материалов (средняя, старшая, подготовительная группы.)</w:t>
      </w:r>
    </w:p>
    <w:p w:rsidR="00BD33BE" w:rsidRPr="00BD33BE" w:rsidRDefault="00BD33BE" w:rsidP="00BD33BE">
      <w:pPr>
        <w:jc w:val="both"/>
        <w:rPr>
          <w:sz w:val="28"/>
          <w:szCs w:val="28"/>
        </w:rPr>
      </w:pPr>
      <w:r>
        <w:rPr>
          <w:color w:val="000000"/>
          <w:sz w:val="28"/>
        </w:rPr>
        <w:t xml:space="preserve">12. </w:t>
      </w:r>
      <w:r w:rsidRPr="00BD33BE">
        <w:rPr>
          <w:sz w:val="28"/>
          <w:szCs w:val="28"/>
        </w:rPr>
        <w:t>О.Н.Моргунова. Физкультурно-оздоровительная работа в ДОУ.</w:t>
      </w:r>
    </w:p>
    <w:p w:rsidR="00337806" w:rsidRPr="00BD33BE" w:rsidRDefault="00337806" w:rsidP="00BD33BE">
      <w:pPr>
        <w:rPr>
          <w:color w:val="000000"/>
          <w:sz w:val="28"/>
        </w:rPr>
      </w:pPr>
    </w:p>
    <w:p w:rsidR="00100F23" w:rsidRDefault="00100F23" w:rsidP="00E2711D">
      <w:pPr>
        <w:jc w:val="both"/>
        <w:rPr>
          <w:sz w:val="28"/>
        </w:rPr>
      </w:pPr>
      <w:r>
        <w:rPr>
          <w:sz w:val="28"/>
        </w:rPr>
        <w:t>Учебный план рассчитан с 15 сентября по 15 мая, с 1 по 15 сентября и 15 по 30 мая проводится мониторинг педагогического обследования детей.</w:t>
      </w:r>
    </w:p>
    <w:p w:rsidR="00100F23" w:rsidRDefault="00100F23" w:rsidP="00E2711D">
      <w:pPr>
        <w:jc w:val="both"/>
        <w:rPr>
          <w:sz w:val="28"/>
        </w:rPr>
      </w:pPr>
      <w:r>
        <w:rPr>
          <w:sz w:val="28"/>
        </w:rPr>
        <w:t>С 17 по 30 января организуются каникулы в досуговой форме оздоровительного цикла.</w:t>
      </w:r>
    </w:p>
    <w:p w:rsidR="00100F23" w:rsidRDefault="00100F23" w:rsidP="00E2711D">
      <w:pPr>
        <w:jc w:val="both"/>
        <w:rPr>
          <w:sz w:val="28"/>
        </w:rPr>
      </w:pPr>
      <w:r>
        <w:rPr>
          <w:sz w:val="28"/>
        </w:rPr>
        <w:t>По действующему</w:t>
      </w:r>
      <w:r w:rsidR="00ED7248">
        <w:rPr>
          <w:sz w:val="28"/>
        </w:rPr>
        <w:t xml:space="preserve"> </w:t>
      </w:r>
      <w:r w:rsidRPr="005824DB">
        <w:rPr>
          <w:sz w:val="28"/>
        </w:rPr>
        <w:t>СанПиН</w:t>
      </w:r>
      <w:r>
        <w:rPr>
          <w:sz w:val="28"/>
        </w:rPr>
        <w:t xml:space="preserve"> продолжительность занятий:</w:t>
      </w:r>
    </w:p>
    <w:p w:rsidR="00ED7248" w:rsidRDefault="00ED7248" w:rsidP="00E2711D">
      <w:pPr>
        <w:jc w:val="both"/>
        <w:rPr>
          <w:sz w:val="28"/>
        </w:rPr>
      </w:pPr>
      <w:r>
        <w:rPr>
          <w:sz w:val="28"/>
        </w:rPr>
        <w:t xml:space="preserve">10 минут во второй группе раннего возраста, </w:t>
      </w:r>
    </w:p>
    <w:p w:rsidR="00100F23" w:rsidRPr="000B068E" w:rsidRDefault="00100F23" w:rsidP="00E2711D">
      <w:pPr>
        <w:jc w:val="both"/>
        <w:rPr>
          <w:sz w:val="28"/>
        </w:rPr>
      </w:pPr>
      <w:r w:rsidRPr="000B068E">
        <w:rPr>
          <w:sz w:val="28"/>
        </w:rPr>
        <w:t>15 минут в</w:t>
      </w:r>
      <w:r w:rsidR="00ED7248">
        <w:rPr>
          <w:sz w:val="28"/>
        </w:rPr>
        <w:t xml:space="preserve"> </w:t>
      </w:r>
      <w:r w:rsidRPr="000B068E">
        <w:rPr>
          <w:sz w:val="28"/>
        </w:rPr>
        <w:t xml:space="preserve">младшей группе, </w:t>
      </w:r>
    </w:p>
    <w:p w:rsidR="00100F23" w:rsidRDefault="00100F23" w:rsidP="00E2711D">
      <w:pPr>
        <w:jc w:val="both"/>
        <w:rPr>
          <w:sz w:val="28"/>
        </w:rPr>
      </w:pPr>
      <w:r w:rsidRPr="000B068E">
        <w:rPr>
          <w:sz w:val="28"/>
        </w:rPr>
        <w:t>20 минут в средней группе,</w:t>
      </w:r>
    </w:p>
    <w:p w:rsidR="00C64965" w:rsidRPr="000B068E" w:rsidRDefault="00C64965" w:rsidP="00E2711D">
      <w:pPr>
        <w:jc w:val="both"/>
        <w:rPr>
          <w:sz w:val="28"/>
        </w:rPr>
      </w:pPr>
      <w:r>
        <w:rPr>
          <w:sz w:val="28"/>
        </w:rPr>
        <w:t>25 минут в старшей группе,</w:t>
      </w:r>
    </w:p>
    <w:p w:rsidR="00100F23" w:rsidRPr="000B068E" w:rsidRDefault="00100F23" w:rsidP="00E2711D">
      <w:pPr>
        <w:jc w:val="both"/>
        <w:rPr>
          <w:i/>
          <w:sz w:val="28"/>
        </w:rPr>
      </w:pPr>
      <w:r w:rsidRPr="000B068E">
        <w:rPr>
          <w:sz w:val="28"/>
        </w:rPr>
        <w:t>30 минут в подготовительной к школе группе</w:t>
      </w:r>
      <w:r w:rsidRPr="000B068E">
        <w:rPr>
          <w:i/>
          <w:sz w:val="28"/>
        </w:rPr>
        <w:t>.</w:t>
      </w:r>
    </w:p>
    <w:p w:rsidR="00100F23" w:rsidRDefault="00100F23" w:rsidP="00E2711D">
      <w:pPr>
        <w:jc w:val="both"/>
        <w:rPr>
          <w:sz w:val="28"/>
        </w:rPr>
      </w:pPr>
      <w:r>
        <w:rPr>
          <w:sz w:val="28"/>
        </w:rPr>
        <w:t xml:space="preserve"> Перерыв между занятиями не менее 10 минут. В середине занятия статического характера предполагается проведение физкультминутки.</w:t>
      </w:r>
    </w:p>
    <w:p w:rsidR="00100F23" w:rsidRDefault="00100F23" w:rsidP="00E2711D">
      <w:pPr>
        <w:jc w:val="both"/>
        <w:rPr>
          <w:sz w:val="28"/>
        </w:rPr>
      </w:pPr>
      <w:r>
        <w:rPr>
          <w:sz w:val="28"/>
        </w:rPr>
        <w:t>Образовательная деятельность планируется как в первую, так и во вторую половину дня, при этом занятия, требующие повышенной познавательной активности и умственного напряжения детей, планируются в первую половину дня со вторника по четверг.</w:t>
      </w:r>
    </w:p>
    <w:p w:rsidR="00100F23" w:rsidRPr="00C31182" w:rsidRDefault="00100F23" w:rsidP="00E2711D">
      <w:pPr>
        <w:jc w:val="both"/>
        <w:rPr>
          <w:sz w:val="28"/>
        </w:rPr>
      </w:pPr>
      <w:r>
        <w:rPr>
          <w:sz w:val="28"/>
        </w:rPr>
        <w:t>Ежедневно планируемая прогулка составляет 4 часа (2 раза в день).</w:t>
      </w:r>
    </w:p>
    <w:p w:rsidR="00100F23" w:rsidRDefault="00100F23" w:rsidP="00451327">
      <w:pPr>
        <w:jc w:val="both"/>
        <w:rPr>
          <w:sz w:val="28"/>
        </w:rPr>
      </w:pPr>
      <w:r>
        <w:rPr>
          <w:sz w:val="28"/>
        </w:rPr>
        <w:t xml:space="preserve">Нерегламентированная совместная и самостоятельная деятельность </w:t>
      </w:r>
    </w:p>
    <w:p w:rsidR="00451327" w:rsidRDefault="00451327" w:rsidP="00451327">
      <w:pPr>
        <w:jc w:val="both"/>
        <w:rPr>
          <w:sz w:val="28"/>
        </w:rPr>
      </w:pPr>
    </w:p>
    <w:p w:rsidR="00451327" w:rsidRDefault="00086173" w:rsidP="00100F23">
      <w:pPr>
        <w:jc w:val="right"/>
      </w:pPr>
      <w:r>
        <w:rPr>
          <w:rFonts w:asciiTheme="majorHAnsi" w:hAnsiTheme="majorHAnsi"/>
        </w:rPr>
        <w:t xml:space="preserve"> </w:t>
      </w:r>
    </w:p>
    <w:p w:rsidR="00451327" w:rsidRDefault="00451327" w:rsidP="00100F23">
      <w:pPr>
        <w:jc w:val="right"/>
      </w:pPr>
    </w:p>
    <w:p w:rsidR="00100F23" w:rsidRDefault="00100F23" w:rsidP="00100F23"/>
    <w:p w:rsidR="008D2C64" w:rsidRDefault="00086173" w:rsidP="008D2C64">
      <w:r>
        <w:t xml:space="preserve"> </w:t>
      </w:r>
    </w:p>
    <w:tbl>
      <w:tblPr>
        <w:tblpPr w:leftFromText="180" w:rightFromText="180" w:vertAnchor="page" w:horzAnchor="margin" w:tblpY="826"/>
        <w:tblW w:w="4875" w:type="dxa"/>
        <w:tblLook w:val="04A0"/>
      </w:tblPr>
      <w:tblGrid>
        <w:gridCol w:w="4875"/>
      </w:tblGrid>
      <w:tr w:rsidR="00F35087" w:rsidTr="00F35087">
        <w:trPr>
          <w:trHeight w:val="1550"/>
        </w:trPr>
        <w:tc>
          <w:tcPr>
            <w:tcW w:w="4875" w:type="dxa"/>
          </w:tcPr>
          <w:p w:rsidR="00F35087" w:rsidRPr="00804225" w:rsidRDefault="00F35087" w:rsidP="00086173">
            <w:pPr>
              <w:jc w:val="center"/>
            </w:pPr>
          </w:p>
          <w:p w:rsidR="00F35087" w:rsidRPr="00804225" w:rsidRDefault="00F35087" w:rsidP="00086173">
            <w:pPr>
              <w:jc w:val="center"/>
            </w:pPr>
          </w:p>
        </w:tc>
      </w:tr>
    </w:tbl>
    <w:p w:rsidR="00100F23" w:rsidRDefault="00100F23" w:rsidP="00086173">
      <w:pPr>
        <w:jc w:val="center"/>
        <w:rPr>
          <w:sz w:val="28"/>
        </w:rPr>
      </w:pPr>
    </w:p>
    <w:p w:rsidR="00100F23" w:rsidRPr="00F937C8" w:rsidRDefault="00100F23" w:rsidP="00086173">
      <w:pPr>
        <w:pStyle w:val="1"/>
        <w:rPr>
          <w:sz w:val="36"/>
          <w:szCs w:val="36"/>
        </w:rPr>
      </w:pPr>
      <w:r w:rsidRPr="00F937C8">
        <w:rPr>
          <w:sz w:val="36"/>
          <w:szCs w:val="36"/>
        </w:rPr>
        <w:t>УЧЕБНЫЙ  ПЛАН</w:t>
      </w:r>
    </w:p>
    <w:p w:rsidR="00100F23" w:rsidRDefault="00100F23" w:rsidP="00086173">
      <w:pPr>
        <w:pStyle w:val="1"/>
      </w:pPr>
      <w:r>
        <w:t>на   20</w:t>
      </w:r>
      <w:r w:rsidR="00ED7248">
        <w:t>2</w:t>
      </w:r>
      <w:r w:rsidR="00F77451">
        <w:t>1</w:t>
      </w:r>
      <w:r>
        <w:t xml:space="preserve"> -  20</w:t>
      </w:r>
      <w:r w:rsidR="00F43E4A">
        <w:t>2</w:t>
      </w:r>
      <w:r w:rsidR="00F77451">
        <w:t>2</w:t>
      </w:r>
      <w:r>
        <w:t xml:space="preserve">  учебный  год</w:t>
      </w:r>
    </w:p>
    <w:p w:rsidR="00100F23" w:rsidRDefault="00100F23" w:rsidP="00086173">
      <w:pPr>
        <w:jc w:val="center"/>
        <w:rPr>
          <w:sz w:val="28"/>
        </w:rPr>
      </w:pPr>
      <w:r>
        <w:rPr>
          <w:sz w:val="28"/>
        </w:rPr>
        <w:t xml:space="preserve">Муниципального  </w:t>
      </w:r>
      <w:r w:rsidR="000E1C23">
        <w:rPr>
          <w:sz w:val="28"/>
        </w:rPr>
        <w:t>казенного</w:t>
      </w:r>
      <w:r>
        <w:rPr>
          <w:sz w:val="28"/>
        </w:rPr>
        <w:t xml:space="preserve"> дошкольного образовательного  учреждения</w:t>
      </w:r>
    </w:p>
    <w:p w:rsidR="00100F23" w:rsidRDefault="00100F23" w:rsidP="00086173">
      <w:pPr>
        <w:jc w:val="center"/>
        <w:rPr>
          <w:sz w:val="28"/>
        </w:rPr>
      </w:pPr>
      <w:r>
        <w:rPr>
          <w:sz w:val="28"/>
        </w:rPr>
        <w:t>Новосибирского района Новосибирской области –</w:t>
      </w:r>
    </w:p>
    <w:p w:rsidR="00100F23" w:rsidRDefault="00100F23" w:rsidP="00086173">
      <w:pPr>
        <w:jc w:val="center"/>
        <w:rPr>
          <w:sz w:val="28"/>
        </w:rPr>
      </w:pPr>
      <w:r>
        <w:rPr>
          <w:sz w:val="28"/>
        </w:rPr>
        <w:t>детский сад комбинированного вида «Белочка»</w:t>
      </w:r>
    </w:p>
    <w:p w:rsidR="00100F23" w:rsidRPr="000B068E" w:rsidRDefault="00100F23" w:rsidP="00100F23">
      <w:pPr>
        <w:jc w:val="center"/>
        <w:rPr>
          <w:b/>
          <w:sz w:val="28"/>
        </w:rPr>
      </w:pPr>
      <w:r w:rsidRPr="000B068E">
        <w:rPr>
          <w:b/>
          <w:sz w:val="28"/>
        </w:rPr>
        <w:t>Логопедическая работа</w:t>
      </w:r>
    </w:p>
    <w:p w:rsidR="00100F23" w:rsidRPr="00662278" w:rsidRDefault="00100F23" w:rsidP="00100F23">
      <w:pPr>
        <w:jc w:val="both"/>
        <w:rPr>
          <w:sz w:val="28"/>
        </w:rPr>
      </w:pPr>
      <w:r>
        <w:rPr>
          <w:sz w:val="28"/>
          <w:szCs w:val="28"/>
        </w:rPr>
        <w:t xml:space="preserve"> «Программа логопедической работы по преодолению общего недоразвития речи у детей» </w:t>
      </w:r>
      <w:r>
        <w:rPr>
          <w:sz w:val="28"/>
        </w:rPr>
        <w:t xml:space="preserve"> автор- составитель учитель- логопед Дорн Л.В.</w:t>
      </w:r>
    </w:p>
    <w:p w:rsidR="00100F23" w:rsidRDefault="00100F23" w:rsidP="00100F23">
      <w:pPr>
        <w:rPr>
          <w:sz w:val="28"/>
        </w:rPr>
      </w:pPr>
    </w:p>
    <w:tbl>
      <w:tblPr>
        <w:tblpPr w:leftFromText="180" w:rightFromText="180" w:vertAnchor="text" w:horzAnchor="margin" w:tblpY="21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09"/>
        <w:gridCol w:w="2244"/>
        <w:gridCol w:w="3094"/>
      </w:tblGrid>
      <w:tr w:rsidR="00100F23" w:rsidTr="00016E3A">
        <w:tc>
          <w:tcPr>
            <w:tcW w:w="4409" w:type="dxa"/>
          </w:tcPr>
          <w:p w:rsidR="00100F23" w:rsidRPr="00EB0111" w:rsidRDefault="00100F23" w:rsidP="00016E3A">
            <w:pPr>
              <w:rPr>
                <w:b/>
              </w:rPr>
            </w:pPr>
            <w:r w:rsidRPr="00EB0111">
              <w:rPr>
                <w:b/>
              </w:rPr>
              <w:t xml:space="preserve">                      Занятия</w:t>
            </w:r>
            <w:r>
              <w:rPr>
                <w:b/>
              </w:rPr>
              <w:t xml:space="preserve"> программы</w:t>
            </w:r>
          </w:p>
        </w:tc>
        <w:tc>
          <w:tcPr>
            <w:tcW w:w="2244" w:type="dxa"/>
          </w:tcPr>
          <w:p w:rsidR="00100F23" w:rsidRPr="00EB0111" w:rsidRDefault="00100F23" w:rsidP="00016E3A">
            <w:pPr>
              <w:jc w:val="center"/>
              <w:rPr>
                <w:b/>
              </w:rPr>
            </w:pPr>
            <w:r>
              <w:rPr>
                <w:b/>
              </w:rPr>
              <w:t xml:space="preserve">Старшая группа </w:t>
            </w:r>
          </w:p>
          <w:p w:rsidR="00100F23" w:rsidRPr="00EB0111" w:rsidRDefault="00100F23" w:rsidP="00016E3A">
            <w:pPr>
              <w:jc w:val="center"/>
              <w:rPr>
                <w:b/>
              </w:rPr>
            </w:pPr>
            <w:r>
              <w:rPr>
                <w:b/>
              </w:rPr>
              <w:t>(5-6лет</w:t>
            </w:r>
            <w:r w:rsidRPr="00EB0111">
              <w:rPr>
                <w:b/>
              </w:rPr>
              <w:t>)</w:t>
            </w:r>
          </w:p>
        </w:tc>
        <w:tc>
          <w:tcPr>
            <w:tcW w:w="3094" w:type="dxa"/>
          </w:tcPr>
          <w:p w:rsidR="00100F23" w:rsidRPr="00EB0111" w:rsidRDefault="00100F23" w:rsidP="0088559B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Подготовительная группа (6 – 7 лет</w:t>
            </w:r>
            <w:r w:rsidRPr="00EB0111">
              <w:rPr>
                <w:b/>
              </w:rPr>
              <w:t>)</w:t>
            </w:r>
          </w:p>
        </w:tc>
      </w:tr>
      <w:tr w:rsidR="00100F23" w:rsidTr="00086173">
        <w:tc>
          <w:tcPr>
            <w:tcW w:w="4409" w:type="dxa"/>
          </w:tcPr>
          <w:p w:rsidR="00100F23" w:rsidRPr="00EB0111" w:rsidRDefault="00100F23" w:rsidP="00016E3A"/>
          <w:p w:rsidR="00100F23" w:rsidRDefault="00100F23" w:rsidP="00016E3A">
            <w:pPr>
              <w:rPr>
                <w:sz w:val="28"/>
                <w:szCs w:val="28"/>
              </w:rPr>
            </w:pPr>
            <w:r w:rsidRPr="007D23CA">
              <w:rPr>
                <w:sz w:val="28"/>
                <w:szCs w:val="28"/>
              </w:rPr>
              <w:t>1.</w:t>
            </w:r>
            <w:r w:rsidRPr="00097EC7">
              <w:rPr>
                <w:sz w:val="28"/>
                <w:szCs w:val="28"/>
              </w:rPr>
              <w:t xml:space="preserve">Формирование </w:t>
            </w:r>
            <w:r>
              <w:rPr>
                <w:sz w:val="28"/>
                <w:szCs w:val="28"/>
              </w:rPr>
              <w:t>произносительной стороны речи</w:t>
            </w:r>
          </w:p>
          <w:p w:rsidR="00100F23" w:rsidRDefault="00100F23" w:rsidP="00016E3A">
            <w:pPr>
              <w:rPr>
                <w:sz w:val="28"/>
                <w:szCs w:val="28"/>
              </w:rPr>
            </w:pPr>
          </w:p>
          <w:p w:rsidR="00100F23" w:rsidRDefault="00100F23" w:rsidP="000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2.Формирование лексико-</w:t>
            </w:r>
            <w:r w:rsidR="00967A82">
              <w:rPr>
                <w:sz w:val="28"/>
                <w:szCs w:val="28"/>
              </w:rPr>
              <w:t>грамматических</w:t>
            </w:r>
            <w:r>
              <w:rPr>
                <w:sz w:val="28"/>
                <w:szCs w:val="28"/>
              </w:rPr>
              <w:t xml:space="preserve"> средств языка и развития самостоятельной развернутой фразовой речи </w:t>
            </w:r>
          </w:p>
          <w:p w:rsidR="00100F23" w:rsidRDefault="00100F23" w:rsidP="00016E3A">
            <w:pPr>
              <w:rPr>
                <w:sz w:val="28"/>
                <w:szCs w:val="28"/>
              </w:rPr>
            </w:pPr>
          </w:p>
          <w:p w:rsidR="00100F23" w:rsidRPr="00097EC7" w:rsidRDefault="00100F23" w:rsidP="00016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7EC7">
              <w:rPr>
                <w:sz w:val="28"/>
                <w:szCs w:val="28"/>
              </w:rPr>
              <w:t xml:space="preserve"> Формирование </w:t>
            </w:r>
            <w:r>
              <w:rPr>
                <w:sz w:val="28"/>
                <w:szCs w:val="28"/>
              </w:rPr>
              <w:t>произносительной стороны речи, подготовка к овладению элементарным навыкам письма и чтения</w:t>
            </w:r>
          </w:p>
          <w:p w:rsidR="00100F23" w:rsidRPr="00EB0111" w:rsidRDefault="00100F23" w:rsidP="00016E3A"/>
        </w:tc>
        <w:tc>
          <w:tcPr>
            <w:tcW w:w="2244" w:type="dxa"/>
          </w:tcPr>
          <w:p w:rsidR="00100F23" w:rsidRPr="00EB0111" w:rsidRDefault="00100F23" w:rsidP="00016E3A">
            <w:pPr>
              <w:jc w:val="center"/>
            </w:pPr>
          </w:p>
          <w:p w:rsidR="00100F23" w:rsidRDefault="00100F23" w:rsidP="00016E3A">
            <w:pPr>
              <w:jc w:val="center"/>
            </w:pPr>
          </w:p>
          <w:p w:rsidR="00100F23" w:rsidRDefault="00100F23" w:rsidP="00016E3A">
            <w:pPr>
              <w:jc w:val="center"/>
            </w:pPr>
          </w:p>
          <w:p w:rsidR="00100F23" w:rsidRPr="00EB0111" w:rsidRDefault="002E0745" w:rsidP="00451327">
            <w:pPr>
              <w:jc w:val="center"/>
            </w:pPr>
            <w:r w:rsidRPr="00451327">
              <w:t>1</w:t>
            </w:r>
            <w:r w:rsidR="00451327" w:rsidRPr="00451327">
              <w:t>2</w:t>
            </w:r>
            <w:r w:rsidR="00100F23" w:rsidRPr="00451327">
              <w:t xml:space="preserve"> </w:t>
            </w:r>
            <w:r w:rsidR="00100F23">
              <w:t xml:space="preserve">детей </w:t>
            </w:r>
          </w:p>
        </w:tc>
        <w:tc>
          <w:tcPr>
            <w:tcW w:w="3094" w:type="dxa"/>
            <w:vAlign w:val="center"/>
          </w:tcPr>
          <w:p w:rsidR="00100F23" w:rsidRDefault="00100F23" w:rsidP="00086173">
            <w:pPr>
              <w:jc w:val="center"/>
            </w:pPr>
          </w:p>
          <w:p w:rsidR="00100F23" w:rsidRDefault="00100F23" w:rsidP="00086173">
            <w:pPr>
              <w:jc w:val="center"/>
            </w:pPr>
          </w:p>
          <w:p w:rsidR="00100F23" w:rsidRDefault="00100F23" w:rsidP="00086173">
            <w:pPr>
              <w:jc w:val="center"/>
            </w:pPr>
          </w:p>
          <w:p w:rsidR="00100F23" w:rsidRPr="00EB0111" w:rsidRDefault="00451327" w:rsidP="00086173">
            <w:pPr>
              <w:jc w:val="center"/>
            </w:pPr>
            <w:r w:rsidRPr="00451327">
              <w:t>16</w:t>
            </w:r>
            <w:r w:rsidR="00100F23" w:rsidRPr="00451327">
              <w:t xml:space="preserve"> д</w:t>
            </w:r>
            <w:r w:rsidR="00100F23">
              <w:t>етей</w:t>
            </w:r>
          </w:p>
        </w:tc>
      </w:tr>
      <w:tr w:rsidR="00100F23" w:rsidTr="00016E3A">
        <w:tc>
          <w:tcPr>
            <w:tcW w:w="4409" w:type="dxa"/>
          </w:tcPr>
          <w:p w:rsidR="00100F23" w:rsidRPr="00EB0111" w:rsidRDefault="00100F23" w:rsidP="00016E3A">
            <w:pPr>
              <w:jc w:val="center"/>
              <w:rPr>
                <w:b/>
              </w:rPr>
            </w:pPr>
          </w:p>
        </w:tc>
        <w:tc>
          <w:tcPr>
            <w:tcW w:w="5338" w:type="dxa"/>
            <w:gridSpan w:val="2"/>
          </w:tcPr>
          <w:p w:rsidR="00100F23" w:rsidRPr="00133E73" w:rsidRDefault="00100F23" w:rsidP="00451327">
            <w:pPr>
              <w:jc w:val="center"/>
              <w:rPr>
                <w:b/>
              </w:rPr>
            </w:pPr>
            <w:r w:rsidRPr="00EB0111">
              <w:rPr>
                <w:b/>
              </w:rPr>
              <w:t>ИТОГО:</w:t>
            </w:r>
            <w:r w:rsidR="00ED7248">
              <w:rPr>
                <w:b/>
              </w:rPr>
              <w:t xml:space="preserve"> </w:t>
            </w:r>
            <w:r w:rsidR="00451327" w:rsidRPr="00451327">
              <w:rPr>
                <w:b/>
              </w:rPr>
              <w:t>28</w:t>
            </w:r>
            <w:r w:rsidR="00451327">
              <w:rPr>
                <w:b/>
                <w:color w:val="FF0000"/>
              </w:rPr>
              <w:t xml:space="preserve"> </w:t>
            </w:r>
            <w:r w:rsidR="00451327">
              <w:rPr>
                <w:b/>
              </w:rPr>
              <w:t>детей</w:t>
            </w:r>
          </w:p>
        </w:tc>
      </w:tr>
    </w:tbl>
    <w:p w:rsidR="00100F23" w:rsidRDefault="00100F23" w:rsidP="00100F23">
      <w:pPr>
        <w:rPr>
          <w:sz w:val="28"/>
        </w:rPr>
      </w:pPr>
    </w:p>
    <w:p w:rsidR="004E7DA4" w:rsidRDefault="004E7DA4" w:rsidP="00100F23">
      <w:pPr>
        <w:pStyle w:val="a3"/>
        <w:rPr>
          <w:b/>
        </w:rPr>
      </w:pPr>
    </w:p>
    <w:p w:rsidR="004E7DA4" w:rsidRDefault="004E7DA4" w:rsidP="00100F23">
      <w:pPr>
        <w:pStyle w:val="a3"/>
        <w:rPr>
          <w:b/>
        </w:rPr>
      </w:pPr>
    </w:p>
    <w:p w:rsidR="004E7DA4" w:rsidRDefault="004E7DA4" w:rsidP="00100F23">
      <w:pPr>
        <w:pStyle w:val="a3"/>
        <w:rPr>
          <w:b/>
        </w:rPr>
      </w:pPr>
    </w:p>
    <w:p w:rsidR="004E7DA4" w:rsidRDefault="004E7DA4" w:rsidP="00100F23">
      <w:pPr>
        <w:pStyle w:val="a3"/>
        <w:rPr>
          <w:b/>
        </w:rPr>
      </w:pPr>
    </w:p>
    <w:p w:rsidR="004E7DA4" w:rsidRDefault="004E7DA4" w:rsidP="00100F23">
      <w:pPr>
        <w:pStyle w:val="a3"/>
        <w:rPr>
          <w:b/>
        </w:rPr>
      </w:pPr>
    </w:p>
    <w:p w:rsidR="00CB37AA" w:rsidRDefault="00CB37AA" w:rsidP="00100F23">
      <w:pPr>
        <w:pStyle w:val="a3"/>
        <w:rPr>
          <w:b/>
        </w:rPr>
      </w:pPr>
    </w:p>
    <w:p w:rsidR="00CB37AA" w:rsidRDefault="00CB37AA" w:rsidP="00100F23">
      <w:pPr>
        <w:pStyle w:val="a3"/>
        <w:rPr>
          <w:b/>
        </w:rPr>
      </w:pPr>
    </w:p>
    <w:p w:rsidR="00CB37AA" w:rsidRDefault="00CB37AA" w:rsidP="00100F23">
      <w:pPr>
        <w:pStyle w:val="a3"/>
        <w:rPr>
          <w:b/>
        </w:rPr>
      </w:pPr>
    </w:p>
    <w:p w:rsidR="004E7DA4" w:rsidRDefault="004E7DA4" w:rsidP="00100F23">
      <w:pPr>
        <w:pStyle w:val="a3"/>
        <w:rPr>
          <w:b/>
        </w:rPr>
      </w:pPr>
    </w:p>
    <w:p w:rsidR="0088559B" w:rsidRDefault="0088559B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086173" w:rsidRDefault="00086173" w:rsidP="00100F23">
      <w:pPr>
        <w:pStyle w:val="a3"/>
        <w:rPr>
          <w:b/>
        </w:rPr>
      </w:pPr>
    </w:p>
    <w:p w:rsidR="0088559B" w:rsidRDefault="0088559B" w:rsidP="00100F23">
      <w:pPr>
        <w:pStyle w:val="a3"/>
        <w:rPr>
          <w:b/>
        </w:rPr>
      </w:pPr>
    </w:p>
    <w:p w:rsidR="00100F23" w:rsidRPr="00405C23" w:rsidRDefault="00100F23" w:rsidP="00100F23">
      <w:pPr>
        <w:pStyle w:val="a3"/>
        <w:rPr>
          <w:b/>
        </w:rPr>
      </w:pPr>
      <w:r w:rsidRPr="00405C23">
        <w:rPr>
          <w:b/>
        </w:rPr>
        <w:t>Пояснительная  записка</w:t>
      </w:r>
    </w:p>
    <w:p w:rsidR="00100F23" w:rsidRDefault="00100F23" w:rsidP="00100F23">
      <w:pPr>
        <w:pStyle w:val="a3"/>
        <w:rPr>
          <w:b/>
        </w:rPr>
      </w:pPr>
      <w:r w:rsidRPr="00405C23">
        <w:rPr>
          <w:b/>
        </w:rPr>
        <w:t xml:space="preserve">  к учебному  плану  по реализации</w:t>
      </w:r>
    </w:p>
    <w:p w:rsidR="00100F23" w:rsidRPr="00131D43" w:rsidRDefault="00100F23" w:rsidP="00100F23">
      <w:pPr>
        <w:jc w:val="center"/>
        <w:rPr>
          <w:sz w:val="28"/>
        </w:rPr>
      </w:pPr>
      <w:r>
        <w:rPr>
          <w:sz w:val="28"/>
          <w:szCs w:val="28"/>
        </w:rPr>
        <w:t xml:space="preserve">«Программы  логопедической работы по преодолению общего недоразвития речи у детей» </w:t>
      </w:r>
      <w:r>
        <w:rPr>
          <w:sz w:val="28"/>
        </w:rPr>
        <w:t xml:space="preserve"> автор- составитель учитель- логопед Дорн Л.В.</w:t>
      </w:r>
    </w:p>
    <w:p w:rsidR="00100F23" w:rsidRPr="00405C23" w:rsidRDefault="00100F23" w:rsidP="00100F23">
      <w:pPr>
        <w:pStyle w:val="a3"/>
        <w:rPr>
          <w:b/>
        </w:rPr>
      </w:pPr>
      <w:r w:rsidRPr="00405C23">
        <w:rPr>
          <w:b/>
        </w:rPr>
        <w:t xml:space="preserve">  на  20</w:t>
      </w:r>
      <w:r w:rsidR="00ED7248">
        <w:rPr>
          <w:b/>
        </w:rPr>
        <w:t>2</w:t>
      </w:r>
      <w:r w:rsidR="00F77451">
        <w:rPr>
          <w:b/>
        </w:rPr>
        <w:t>1</w:t>
      </w:r>
      <w:r w:rsidRPr="00405C23">
        <w:rPr>
          <w:b/>
        </w:rPr>
        <w:t xml:space="preserve">  - 20</w:t>
      </w:r>
      <w:r w:rsidR="00F43E4A">
        <w:rPr>
          <w:b/>
        </w:rPr>
        <w:t>2</w:t>
      </w:r>
      <w:r w:rsidR="00F77451">
        <w:rPr>
          <w:b/>
        </w:rPr>
        <w:t>2</w:t>
      </w:r>
      <w:r w:rsidRPr="00405C23">
        <w:rPr>
          <w:b/>
        </w:rPr>
        <w:t xml:space="preserve"> учебный год</w:t>
      </w: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ind w:firstLine="709"/>
        <w:jc w:val="both"/>
      </w:pPr>
      <w:r>
        <w:t xml:space="preserve"> Среди   образовательных  программ,   используемых  при  работе  с  детьми   в М</w:t>
      </w:r>
      <w:r w:rsidR="00A25198">
        <w:t>К</w:t>
      </w:r>
      <w:r>
        <w:t xml:space="preserve">ДОУ д/с «Белочка», особое   место  отведено </w:t>
      </w:r>
      <w:r>
        <w:rPr>
          <w:szCs w:val="28"/>
        </w:rPr>
        <w:t xml:space="preserve">программе  логопедической работы по преодолению общего недоразвития речи у детей, составленной учителем- логопедом Дорн Л.В.  Данная программа </w:t>
      </w:r>
      <w:r>
        <w:t xml:space="preserve"> успешно   применяется   и  сочетается   в   рамках   реализации  примерной основной общеобразовательной программы   ДОУ.</w:t>
      </w:r>
    </w:p>
    <w:p w:rsidR="00100F23" w:rsidRDefault="00100F23" w:rsidP="00100F23">
      <w:pPr>
        <w:pStyle w:val="a3"/>
        <w:jc w:val="both"/>
      </w:pPr>
      <w:r>
        <w:t xml:space="preserve">    В логопедический класс М</w:t>
      </w:r>
      <w:r w:rsidR="0088559B">
        <w:t>К</w:t>
      </w:r>
      <w:r>
        <w:t xml:space="preserve">ДОУ зачисляются    дети 5-6 летнего возраста, имеющие нарушения в развитии устной речи (общее недоразвитие речи), фонетико-фонематическое  недоразвитие речи, дислалия, дефекты речи, обусловленные недостаточной иннервацией мышц речевого аппарата (дизартрия). </w:t>
      </w:r>
    </w:p>
    <w:p w:rsidR="00100F23" w:rsidRDefault="00100F23" w:rsidP="00100F23">
      <w:pPr>
        <w:pStyle w:val="a3"/>
        <w:ind w:firstLine="709"/>
        <w:jc w:val="both"/>
      </w:pPr>
      <w:r>
        <w:t xml:space="preserve">Коррекционная  работа по воспитанию  и обучению  детей  с недостатком речи  включает  в  себя  проведение  фронтальных  занятий  2 раза в неделю, ежедневное  проведение  индивидуальных   занятий учителем - логопедом и воспитателями, входе которых осуществляется развитие языковой системы. Коррекционно-развивающая работа предполагает правильное распределение нагрузки, координацию и преемственность в работе логопеда, воспитателя и родителей. </w:t>
      </w:r>
    </w:p>
    <w:p w:rsidR="00100F23" w:rsidRDefault="00100F23" w:rsidP="00100F23">
      <w:pPr>
        <w:pStyle w:val="a3"/>
        <w:ind w:firstLine="709"/>
        <w:jc w:val="both"/>
      </w:pPr>
      <w:r>
        <w:t xml:space="preserve">  Для осуществления более тесного контакта и повышения педагогической грамотности с родителями планируется ежем</w:t>
      </w:r>
      <w:r w:rsidR="00D608A0">
        <w:t>есячное проведение консультаций</w:t>
      </w:r>
      <w:bookmarkStart w:id="0" w:name="_GoBack"/>
      <w:bookmarkEnd w:id="0"/>
      <w:r>
        <w:t xml:space="preserve">, а также организация досуговой совместной деятельности родителей и детей. </w:t>
      </w:r>
    </w:p>
    <w:p w:rsidR="00100F23" w:rsidRDefault="00100F23" w:rsidP="00100F23">
      <w:pPr>
        <w:pStyle w:val="a3"/>
        <w:ind w:firstLine="709"/>
        <w:jc w:val="both"/>
      </w:pPr>
      <w:r>
        <w:t xml:space="preserve">При планировании  занятий  с каждым  ребенком  учитывается  обязательно  его  индивидуальные особенности, структура дефекта, потенциальные возможности ребенка,  степень  развития  слухового  восприятия, количества  произносимых  звуков,  работоспособность. </w:t>
      </w:r>
    </w:p>
    <w:p w:rsidR="00100F23" w:rsidRDefault="00100F23" w:rsidP="00ED7248">
      <w:pPr>
        <w:pStyle w:val="a3"/>
        <w:ind w:firstLine="709"/>
        <w:jc w:val="both"/>
      </w:pPr>
      <w:r>
        <w:t xml:space="preserve"> Ввод  и вывод  детей  в логопедические группы осуществляется  через  ТПМПК    Новосибирского района,</w:t>
      </w:r>
      <w:r w:rsidR="00ED7248">
        <w:t xml:space="preserve"> расположенной в п.Краснообск.</w:t>
      </w: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pStyle w:val="a3"/>
        <w:jc w:val="left"/>
      </w:pPr>
    </w:p>
    <w:p w:rsidR="00100F23" w:rsidRDefault="00100F23" w:rsidP="00100F23">
      <w:pPr>
        <w:rPr>
          <w:sz w:val="28"/>
        </w:rPr>
      </w:pPr>
    </w:p>
    <w:p w:rsidR="0091293B" w:rsidRDefault="0091293B"/>
    <w:sectPr w:rsidR="0091293B" w:rsidSect="00016E3A">
      <w:footerReference w:type="even" r:id="rId7"/>
      <w:footerReference w:type="default" r:id="rId8"/>
      <w:pgSz w:w="11906" w:h="16838"/>
      <w:pgMar w:top="426" w:right="566" w:bottom="568" w:left="1418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B4C" w:rsidRDefault="00A47B4C" w:rsidP="000C5039">
      <w:r>
        <w:separator/>
      </w:r>
    </w:p>
  </w:endnote>
  <w:endnote w:type="continuationSeparator" w:id="1">
    <w:p w:rsidR="00A47B4C" w:rsidRDefault="00A47B4C" w:rsidP="000C5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3A" w:rsidRDefault="003041B8" w:rsidP="00016E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0F2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E3A" w:rsidRDefault="00016E3A" w:rsidP="00016E3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E3A" w:rsidRDefault="003041B8" w:rsidP="00016E3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00F2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E21FA">
      <w:rPr>
        <w:rStyle w:val="a7"/>
        <w:noProof/>
      </w:rPr>
      <w:t>8</w:t>
    </w:r>
    <w:r>
      <w:rPr>
        <w:rStyle w:val="a7"/>
      </w:rPr>
      <w:fldChar w:fldCharType="end"/>
    </w:r>
  </w:p>
  <w:p w:rsidR="00016E3A" w:rsidRDefault="00016E3A" w:rsidP="00016E3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B4C" w:rsidRDefault="00A47B4C" w:rsidP="000C5039">
      <w:r>
        <w:separator/>
      </w:r>
    </w:p>
  </w:footnote>
  <w:footnote w:type="continuationSeparator" w:id="1">
    <w:p w:rsidR="00A47B4C" w:rsidRDefault="00A47B4C" w:rsidP="000C50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37E47"/>
    <w:multiLevelType w:val="hybridMultilevel"/>
    <w:tmpl w:val="D3CCB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226BC"/>
    <w:multiLevelType w:val="hybridMultilevel"/>
    <w:tmpl w:val="805011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2443EB"/>
    <w:multiLevelType w:val="hybridMultilevel"/>
    <w:tmpl w:val="BB96F358"/>
    <w:lvl w:ilvl="0" w:tplc="118A28DC">
      <w:numFmt w:val="bullet"/>
      <w:lvlText w:val=""/>
      <w:lvlJc w:val="left"/>
      <w:pPr>
        <w:ind w:left="1199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DED2CA28">
      <w:numFmt w:val="bullet"/>
      <w:lvlText w:val="•"/>
      <w:lvlJc w:val="left"/>
      <w:pPr>
        <w:ind w:left="2206" w:hanging="360"/>
      </w:pPr>
      <w:rPr>
        <w:rFonts w:hint="default"/>
        <w:lang w:val="ru-RU" w:eastAsia="en-US" w:bidi="ar-SA"/>
      </w:rPr>
    </w:lvl>
    <w:lvl w:ilvl="2" w:tplc="185C076C">
      <w:numFmt w:val="bullet"/>
      <w:lvlText w:val="•"/>
      <w:lvlJc w:val="left"/>
      <w:pPr>
        <w:ind w:left="3212" w:hanging="360"/>
      </w:pPr>
      <w:rPr>
        <w:rFonts w:hint="default"/>
        <w:lang w:val="ru-RU" w:eastAsia="en-US" w:bidi="ar-SA"/>
      </w:rPr>
    </w:lvl>
    <w:lvl w:ilvl="3" w:tplc="FCDAEFDE">
      <w:numFmt w:val="bullet"/>
      <w:lvlText w:val="•"/>
      <w:lvlJc w:val="left"/>
      <w:pPr>
        <w:ind w:left="4218" w:hanging="360"/>
      </w:pPr>
      <w:rPr>
        <w:rFonts w:hint="default"/>
        <w:lang w:val="ru-RU" w:eastAsia="en-US" w:bidi="ar-SA"/>
      </w:rPr>
    </w:lvl>
    <w:lvl w:ilvl="4" w:tplc="DE0C2980">
      <w:numFmt w:val="bullet"/>
      <w:lvlText w:val="•"/>
      <w:lvlJc w:val="left"/>
      <w:pPr>
        <w:ind w:left="5224" w:hanging="360"/>
      </w:pPr>
      <w:rPr>
        <w:rFonts w:hint="default"/>
        <w:lang w:val="ru-RU" w:eastAsia="en-US" w:bidi="ar-SA"/>
      </w:rPr>
    </w:lvl>
    <w:lvl w:ilvl="5" w:tplc="75DAA3BC">
      <w:numFmt w:val="bullet"/>
      <w:lvlText w:val="•"/>
      <w:lvlJc w:val="left"/>
      <w:pPr>
        <w:ind w:left="6230" w:hanging="360"/>
      </w:pPr>
      <w:rPr>
        <w:rFonts w:hint="default"/>
        <w:lang w:val="ru-RU" w:eastAsia="en-US" w:bidi="ar-SA"/>
      </w:rPr>
    </w:lvl>
    <w:lvl w:ilvl="6" w:tplc="EE084A30">
      <w:numFmt w:val="bullet"/>
      <w:lvlText w:val="•"/>
      <w:lvlJc w:val="left"/>
      <w:pPr>
        <w:ind w:left="7236" w:hanging="360"/>
      </w:pPr>
      <w:rPr>
        <w:rFonts w:hint="default"/>
        <w:lang w:val="ru-RU" w:eastAsia="en-US" w:bidi="ar-SA"/>
      </w:rPr>
    </w:lvl>
    <w:lvl w:ilvl="7" w:tplc="A9022DAC">
      <w:numFmt w:val="bullet"/>
      <w:lvlText w:val="•"/>
      <w:lvlJc w:val="left"/>
      <w:pPr>
        <w:ind w:left="8242" w:hanging="360"/>
      </w:pPr>
      <w:rPr>
        <w:rFonts w:hint="default"/>
        <w:lang w:val="ru-RU" w:eastAsia="en-US" w:bidi="ar-SA"/>
      </w:rPr>
    </w:lvl>
    <w:lvl w:ilvl="8" w:tplc="990256F6">
      <w:numFmt w:val="bullet"/>
      <w:lvlText w:val="•"/>
      <w:lvlJc w:val="left"/>
      <w:pPr>
        <w:ind w:left="924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F23"/>
    <w:rsid w:val="00016E3A"/>
    <w:rsid w:val="00086173"/>
    <w:rsid w:val="000C5039"/>
    <w:rsid w:val="000E1C23"/>
    <w:rsid w:val="000E21FA"/>
    <w:rsid w:val="000E3DE1"/>
    <w:rsid w:val="00100F23"/>
    <w:rsid w:val="00140B55"/>
    <w:rsid w:val="001414E0"/>
    <w:rsid w:val="00147B66"/>
    <w:rsid w:val="0016681F"/>
    <w:rsid w:val="001A4B51"/>
    <w:rsid w:val="001F21BC"/>
    <w:rsid w:val="0023607B"/>
    <w:rsid w:val="00247CEB"/>
    <w:rsid w:val="002B5E30"/>
    <w:rsid w:val="002E0745"/>
    <w:rsid w:val="002F4A20"/>
    <w:rsid w:val="003041B8"/>
    <w:rsid w:val="00337806"/>
    <w:rsid w:val="003669DF"/>
    <w:rsid w:val="00375BE6"/>
    <w:rsid w:val="003E2C3E"/>
    <w:rsid w:val="00407D19"/>
    <w:rsid w:val="00451327"/>
    <w:rsid w:val="004E572F"/>
    <w:rsid w:val="004E7DA4"/>
    <w:rsid w:val="0052139A"/>
    <w:rsid w:val="00547740"/>
    <w:rsid w:val="00581FB3"/>
    <w:rsid w:val="0059497F"/>
    <w:rsid w:val="00596953"/>
    <w:rsid w:val="005A0C38"/>
    <w:rsid w:val="005D022A"/>
    <w:rsid w:val="006824CF"/>
    <w:rsid w:val="006F7C53"/>
    <w:rsid w:val="0070683F"/>
    <w:rsid w:val="0076633E"/>
    <w:rsid w:val="00782AAD"/>
    <w:rsid w:val="0078321E"/>
    <w:rsid w:val="00796670"/>
    <w:rsid w:val="0088559B"/>
    <w:rsid w:val="008C40FE"/>
    <w:rsid w:val="008D2C64"/>
    <w:rsid w:val="008F72DF"/>
    <w:rsid w:val="0091293B"/>
    <w:rsid w:val="00967A82"/>
    <w:rsid w:val="009926BA"/>
    <w:rsid w:val="009B736A"/>
    <w:rsid w:val="009D3722"/>
    <w:rsid w:val="009F1AC3"/>
    <w:rsid w:val="00A25198"/>
    <w:rsid w:val="00A47B4C"/>
    <w:rsid w:val="00A62D08"/>
    <w:rsid w:val="00A65D73"/>
    <w:rsid w:val="00B07F60"/>
    <w:rsid w:val="00B30C4E"/>
    <w:rsid w:val="00B70751"/>
    <w:rsid w:val="00B80040"/>
    <w:rsid w:val="00BD33BE"/>
    <w:rsid w:val="00C64965"/>
    <w:rsid w:val="00C91022"/>
    <w:rsid w:val="00CB37AA"/>
    <w:rsid w:val="00CE027B"/>
    <w:rsid w:val="00D608A0"/>
    <w:rsid w:val="00E2711D"/>
    <w:rsid w:val="00E40308"/>
    <w:rsid w:val="00E8144A"/>
    <w:rsid w:val="00E903BD"/>
    <w:rsid w:val="00ED5D3C"/>
    <w:rsid w:val="00ED7248"/>
    <w:rsid w:val="00EF0103"/>
    <w:rsid w:val="00F35087"/>
    <w:rsid w:val="00F43E4A"/>
    <w:rsid w:val="00F77451"/>
    <w:rsid w:val="00FB469B"/>
    <w:rsid w:val="00FC7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F2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00F2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0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00F23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00F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footer"/>
    <w:basedOn w:val="a"/>
    <w:link w:val="a6"/>
    <w:rsid w:val="00100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F23"/>
  </w:style>
  <w:style w:type="paragraph" w:styleId="a8">
    <w:name w:val="List Paragraph"/>
    <w:basedOn w:val="a"/>
    <w:uiPriority w:val="1"/>
    <w:qFormat/>
    <w:rsid w:val="009D3722"/>
    <w:pPr>
      <w:ind w:left="720"/>
      <w:contextualSpacing/>
    </w:pPr>
  </w:style>
  <w:style w:type="paragraph" w:styleId="a9">
    <w:name w:val="No Spacing"/>
    <w:uiPriority w:val="1"/>
    <w:qFormat/>
    <w:rsid w:val="00BD33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0F23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0F2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100F23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100F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3"/>
    <w:basedOn w:val="a"/>
    <w:link w:val="30"/>
    <w:rsid w:val="00100F23"/>
    <w:pPr>
      <w:jc w:val="center"/>
    </w:pPr>
    <w:rPr>
      <w:b/>
      <w:sz w:val="28"/>
    </w:rPr>
  </w:style>
  <w:style w:type="character" w:customStyle="1" w:styleId="30">
    <w:name w:val="Основной текст 3 Знак"/>
    <w:basedOn w:val="a0"/>
    <w:link w:val="3"/>
    <w:rsid w:val="00100F2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footer"/>
    <w:basedOn w:val="a"/>
    <w:link w:val="a6"/>
    <w:rsid w:val="00100F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00F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0F23"/>
  </w:style>
  <w:style w:type="paragraph" w:styleId="a8">
    <w:name w:val="List Paragraph"/>
    <w:basedOn w:val="a"/>
    <w:uiPriority w:val="34"/>
    <w:qFormat/>
    <w:rsid w:val="009D37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1679</Words>
  <Characters>9572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Белочка</cp:lastModifiedBy>
  <cp:revision>16</cp:revision>
  <cp:lastPrinted>2018-08-26T18:21:00Z</cp:lastPrinted>
  <dcterms:created xsi:type="dcterms:W3CDTF">2016-09-12T08:32:00Z</dcterms:created>
  <dcterms:modified xsi:type="dcterms:W3CDTF">2021-09-10T06:28:00Z</dcterms:modified>
</cp:coreProperties>
</file>