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D2" w:rsidRDefault="00EB2B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-72390</wp:posOffset>
            </wp:positionH>
            <wp:positionV relativeFrom="margin">
              <wp:posOffset>126365</wp:posOffset>
            </wp:positionV>
            <wp:extent cx="1143000" cy="1085850"/>
            <wp:effectExtent l="19050" t="0" r="0" b="0"/>
            <wp:wrapSquare wrapText="bothSides"/>
            <wp:docPr id="1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183" t="13072" r="23856" b="3758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4D2" w:rsidRDefault="00EB2B6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  КАЗЕННОЕ ДОШКОЛЬНОЕ   ОБРАЗОВАТЕЛЬНОЕ             УЧРЕЖДЕНИЕ НОВОСИБИРСКОГО РАЙОНА НОВОСИБИРСКОЙ ОБЛАСТИ –</w:t>
      </w:r>
    </w:p>
    <w:p w:rsidR="003234D2" w:rsidRDefault="00EB2B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ДЕТСКИЙ САД КОМБИНИРОВАННОГО ВИДА «БЕЛОЧКА»</w:t>
      </w:r>
    </w:p>
    <w:p w:rsidR="003234D2" w:rsidRDefault="00EB2B6C">
      <w:pPr>
        <w:jc w:val="center"/>
      </w:pPr>
      <w:r>
        <w:t>____________________________________</w:t>
      </w:r>
    </w:p>
    <w:p w:rsidR="003234D2" w:rsidRDefault="00EB2B6C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ИНН   5433129370    КПП 543301001   ОГРН 1025404362895</w:t>
      </w:r>
    </w:p>
    <w:p w:rsidR="003234D2" w:rsidRDefault="00EB2B6C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630524, Новосибирская область, Новосибирский район, с. Боровое, ул.  Советская,30</w:t>
      </w:r>
    </w:p>
    <w:p w:rsidR="003234D2" w:rsidRPr="005B4476" w:rsidRDefault="00EB2B6C">
      <w:pPr>
        <w:pStyle w:val="a6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т</w:t>
      </w:r>
      <w:r w:rsidRPr="005B4476">
        <w:rPr>
          <w:rFonts w:ascii="Times New Roman" w:hAnsi="Times New Roman" w:cs="Times New Roman"/>
          <w:b/>
          <w:lang w:val="en-US"/>
        </w:rPr>
        <w:t>/</w:t>
      </w:r>
      <w:r>
        <w:rPr>
          <w:rFonts w:ascii="Times New Roman" w:hAnsi="Times New Roman" w:cs="Times New Roman"/>
          <w:b/>
        </w:rPr>
        <w:t>ф</w:t>
      </w:r>
      <w:r w:rsidRPr="005B4476">
        <w:rPr>
          <w:rFonts w:ascii="Times New Roman" w:hAnsi="Times New Roman" w:cs="Times New Roman"/>
          <w:b/>
          <w:lang w:val="en-US"/>
        </w:rPr>
        <w:t xml:space="preserve"> 2-958-182, </w:t>
      </w:r>
      <w:r>
        <w:rPr>
          <w:rFonts w:ascii="Times New Roman" w:hAnsi="Times New Roman" w:cs="Times New Roman"/>
          <w:b/>
          <w:lang w:val="en-US"/>
        </w:rPr>
        <w:t>E</w:t>
      </w:r>
      <w:r w:rsidRPr="005B4476"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 w:rsidRPr="005B4476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belochka</w:t>
      </w:r>
      <w:r w:rsidRPr="005B4476">
        <w:rPr>
          <w:rFonts w:ascii="Times New Roman" w:hAnsi="Times New Roman" w:cs="Times New Roman"/>
          <w:b/>
          <w:lang w:val="en-US"/>
        </w:rPr>
        <w:t>@</w:t>
      </w:r>
      <w:r>
        <w:rPr>
          <w:rFonts w:ascii="Times New Roman" w:hAnsi="Times New Roman" w:cs="Times New Roman"/>
          <w:b/>
          <w:lang w:val="en-US"/>
        </w:rPr>
        <w:t>edunor</w:t>
      </w:r>
      <w:r w:rsidRPr="005B4476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>ru</w:t>
      </w:r>
    </w:p>
    <w:p w:rsidR="003234D2" w:rsidRPr="005B4476" w:rsidRDefault="003234D2">
      <w:pPr>
        <w:pStyle w:val="a6"/>
        <w:jc w:val="center"/>
        <w:rPr>
          <w:rFonts w:ascii="Times New Roman" w:hAnsi="Times New Roman" w:cs="Times New Roman"/>
          <w:b/>
          <w:lang w:val="en-US"/>
        </w:rPr>
      </w:pPr>
    </w:p>
    <w:p w:rsidR="003234D2" w:rsidRPr="005B4476" w:rsidRDefault="003234D2">
      <w:pPr>
        <w:pStyle w:val="a6"/>
        <w:jc w:val="center"/>
        <w:rPr>
          <w:rFonts w:ascii="Times New Roman" w:hAnsi="Times New Roman" w:cs="Times New Roman"/>
          <w:b/>
          <w:sz w:val="96"/>
          <w:szCs w:val="96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Pr="005B4476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34D2" w:rsidRDefault="00EB2B6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234D2" w:rsidRDefault="00EB2B6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тематической проверки</w:t>
      </w:r>
    </w:p>
    <w:p w:rsidR="003234D2" w:rsidRDefault="00EB2B6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B4476">
        <w:rPr>
          <w:rFonts w:ascii="Times New Roman" w:hAnsi="Times New Roman" w:cs="Times New Roman"/>
          <w:sz w:val="28"/>
          <w:szCs w:val="28"/>
          <w:lang w:eastAsia="ru-RU"/>
        </w:rPr>
        <w:t>Эффективность работы педагогического коллектива по созданию условий для внедрения игрового набора «Дары Фрёбеля» для формирования               естественно - научных знаний у детей дошкольного возраста»</w:t>
      </w:r>
    </w:p>
    <w:p w:rsidR="003234D2" w:rsidRDefault="003234D2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EB2B6C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Составила: старший воспитатель Морозова О.А.</w:t>
      </w: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Default="00EB2B6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B447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B44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4476" w:rsidRDefault="005B447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: с </w:t>
      </w:r>
      <w:r w:rsidR="005B447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5B44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по </w:t>
      </w:r>
      <w:bookmarkStart w:id="0" w:name="_GoBack"/>
      <w:bookmarkEnd w:id="0"/>
      <w:r w:rsidR="005B447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5B44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>: старший воспитатель – Морозова О.А.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Выявить уровень профессиональной компетентности педагогов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Проанализировать</w:t>
      </w:r>
      <w:r>
        <w:rPr>
          <w:rFonts w:ascii="Times New Roman" w:hAnsi="Times New Roman" w:cs="Times New Roman"/>
          <w:sz w:val="28"/>
          <w:szCs w:val="28"/>
        </w:rPr>
        <w:t> уровень планирования работы.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Оценить условия для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формирования </w:t>
      </w:r>
      <w:r w:rsidR="005B4476">
        <w:rPr>
          <w:rFonts w:ascii="Times New Roman" w:hAnsi="Times New Roman" w:cs="Times New Roman"/>
          <w:sz w:val="28"/>
          <w:szCs w:val="28"/>
          <w:lang w:eastAsia="ru-RU"/>
        </w:rPr>
        <w:t>естественно - научных знаний у детей дошкольного возраста</w:t>
      </w:r>
      <w:r w:rsid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 взаимосвязи работы воспитателей и узких специалистов.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Проанализировать</w:t>
      </w:r>
      <w:r>
        <w:rPr>
          <w:rFonts w:ascii="Times New Roman" w:hAnsi="Times New Roman" w:cs="Times New Roman"/>
          <w:sz w:val="28"/>
          <w:szCs w:val="28"/>
        </w:rPr>
        <w:t> умение педагогов привлекать родителей к работе по данной теме.</w:t>
      </w: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4D2" w:rsidRPr="005B4476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476">
        <w:rPr>
          <w:rFonts w:ascii="Times New Roman" w:hAnsi="Times New Roman" w:cs="Times New Roman"/>
          <w:b/>
          <w:sz w:val="28"/>
          <w:szCs w:val="28"/>
        </w:rPr>
        <w:t>Основные формы и методы контроля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Экспресс-опрос педагогов.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 календарного планирования воспитателей.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Просмотр занятий.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Обзорное изучение </w:t>
      </w: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развивающей среды в группах</w:t>
      </w:r>
      <w:r w:rsid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.</w:t>
      </w:r>
    </w:p>
    <w:p w:rsidR="003234D2" w:rsidRPr="005B4476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476">
        <w:rPr>
          <w:rFonts w:ascii="Times New Roman" w:hAnsi="Times New Roman" w:cs="Times New Roman"/>
          <w:b/>
          <w:sz w:val="28"/>
          <w:szCs w:val="28"/>
        </w:rPr>
        <w:t>Оценочный инструментарий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Уровень овладения педагогами теоретическими и практическими вопросами по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формирования духовно - нравственных чувств  у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Грамотность написания планов работы.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Соответствие темы занятия </w:t>
      </w: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тематике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4D2" w:rsidRPr="005B4476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Грамотность оформления и наполняемости </w:t>
      </w: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развивающей среды</w:t>
      </w:r>
      <w:r w:rsidRPr="005B4476">
        <w:rPr>
          <w:rFonts w:ascii="Times New Roman" w:hAnsi="Times New Roman" w:cs="Times New Roman"/>
          <w:b/>
          <w:sz w:val="28"/>
          <w:szCs w:val="28"/>
        </w:rPr>
        <w:t>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Творческое построение работы с родителями.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b/>
          <w:sz w:val="28"/>
          <w:szCs w:val="28"/>
        </w:rPr>
        <w:t>Вопросы, подлежащие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</w:rPr>
        <w:t>проверке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5C64" w:rsidRPr="00195C64">
        <w:rPr>
          <w:rFonts w:ascii="Times New Roman" w:hAnsi="Times New Roman" w:cs="Times New Roman"/>
          <w:sz w:val="28"/>
          <w:szCs w:val="28"/>
        </w:rPr>
        <w:t xml:space="preserve">Компетентность педагогов по  </w:t>
      </w:r>
      <w:r w:rsidR="00195C64" w:rsidRPr="00195C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формированию</w:t>
      </w:r>
      <w:r w:rsidR="00195C64" w:rsidRPr="00195C64">
        <w:rPr>
          <w:rStyle w:val="a4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95C64" w:rsidRPr="00195C64">
        <w:rPr>
          <w:rFonts w:ascii="Times New Roman" w:hAnsi="Times New Roman" w:cs="Times New Roman"/>
          <w:sz w:val="28"/>
          <w:szCs w:val="28"/>
          <w:lang w:eastAsia="ru-RU"/>
        </w:rPr>
        <w:t xml:space="preserve">естественно - научных знаний у детей дошкольного возраста с помощью игрового набора «Дары Фрёбеля».  </w:t>
      </w:r>
      <w:r w:rsidR="00195C64" w:rsidRPr="00195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2. </w:t>
      </w: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 документации педагогических работников. 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 </w:t>
      </w: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развивающей</w:t>
      </w:r>
      <w:r>
        <w:rPr>
          <w:rFonts w:ascii="Times New Roman" w:hAnsi="Times New Roman" w:cs="Times New Roman"/>
          <w:sz w:val="28"/>
          <w:szCs w:val="28"/>
        </w:rPr>
        <w:t> предметно-пространственной среды в группах</w:t>
      </w:r>
      <w:r w:rsidR="00195C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195C64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 Оценка эффективности занятий по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формировани</w:t>
      </w:r>
      <w:r w:rsidR="00195C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ю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="00195C64" w:rsidRPr="00195C64">
        <w:rPr>
          <w:rFonts w:ascii="Times New Roman" w:hAnsi="Times New Roman" w:cs="Times New Roman"/>
          <w:sz w:val="28"/>
          <w:szCs w:val="28"/>
          <w:lang w:eastAsia="ru-RU"/>
        </w:rPr>
        <w:t>естественно - научных знаний у детей</w:t>
      </w:r>
      <w:r w:rsidR="00195C6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234D2" w:rsidRPr="005B4476" w:rsidRDefault="00195C6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B6C">
        <w:rPr>
          <w:rFonts w:ascii="Times New Roman" w:hAnsi="Times New Roman" w:cs="Times New Roman"/>
          <w:sz w:val="28"/>
          <w:szCs w:val="28"/>
        </w:rPr>
        <w:t>В </w:t>
      </w:r>
      <w:r w:rsidR="00EB2B6C"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тематической проверке</w:t>
      </w:r>
      <w:r w:rsidR="00EB2B6C">
        <w:rPr>
          <w:rStyle w:val="a4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B2B6C" w:rsidRPr="005B4476">
        <w:rPr>
          <w:rFonts w:ascii="Times New Roman" w:hAnsi="Times New Roman" w:cs="Times New Roman"/>
          <w:sz w:val="28"/>
          <w:szCs w:val="28"/>
        </w:rPr>
        <w:t>приняло участие 4 группы: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="005B44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руппа раннего возраста </w:t>
      </w:r>
      <w:r>
        <w:rPr>
          <w:rFonts w:ascii="Times New Roman" w:hAnsi="Times New Roman" w:cs="Times New Roman"/>
          <w:i/>
          <w:iCs/>
          <w:sz w:val="28"/>
          <w:szCs w:val="28"/>
        </w:rPr>
        <w:t>«Солнышко»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Средняя группа </w:t>
      </w:r>
      <w:r>
        <w:rPr>
          <w:rFonts w:ascii="Times New Roman" w:hAnsi="Times New Roman" w:cs="Times New Roman"/>
          <w:i/>
          <w:iCs/>
          <w:sz w:val="28"/>
          <w:szCs w:val="28"/>
        </w:rPr>
        <w:t>«Почемучки»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Старшая группа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5B4476">
        <w:rPr>
          <w:rFonts w:ascii="Times New Roman" w:hAnsi="Times New Roman" w:cs="Times New Roman"/>
          <w:i/>
          <w:iCs/>
          <w:sz w:val="28"/>
          <w:szCs w:val="28"/>
        </w:rPr>
        <w:t>Земляничка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Подготовительная группа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B4476">
        <w:rPr>
          <w:rFonts w:ascii="Times New Roman" w:hAnsi="Times New Roman" w:cs="Times New Roman"/>
          <w:i/>
          <w:iCs/>
          <w:sz w:val="28"/>
          <w:szCs w:val="28"/>
        </w:rPr>
        <w:t>АБВГДейка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50DE7" w:rsidRPr="00550DE7" w:rsidRDefault="00EB2B6C" w:rsidP="00195C64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8"/>
          <w:szCs w:val="24"/>
        </w:rPr>
      </w:pPr>
      <w:r w:rsidRPr="00550DE7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195C64">
        <w:rPr>
          <w:rFonts w:ascii="Times New Roman" w:hAnsi="Times New Roman" w:cs="Times New Roman"/>
          <w:b/>
          <w:sz w:val="28"/>
          <w:szCs w:val="28"/>
        </w:rPr>
        <w:t xml:space="preserve">Компетентность педагогов по  </w:t>
      </w:r>
      <w:r w:rsidRPr="00195C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формировани</w:t>
      </w:r>
      <w:r w:rsidR="005B4476" w:rsidRPr="00195C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ю</w:t>
      </w:r>
      <w:r w:rsidRPr="00195C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="008C0BEB">
        <w:rPr>
          <w:rFonts w:ascii="Times New Roman" w:hAnsi="Times New Roman" w:cs="Times New Roman"/>
          <w:b/>
          <w:sz w:val="28"/>
          <w:szCs w:val="28"/>
          <w:lang w:eastAsia="ru-RU"/>
        </w:rPr>
        <w:t>естественно</w:t>
      </w:r>
      <w:r w:rsidR="005B4476" w:rsidRPr="00195C64">
        <w:rPr>
          <w:rFonts w:ascii="Times New Roman" w:hAnsi="Times New Roman" w:cs="Times New Roman"/>
          <w:b/>
          <w:sz w:val="28"/>
          <w:szCs w:val="28"/>
          <w:lang w:eastAsia="ru-RU"/>
        </w:rPr>
        <w:t>научных знаний у детей дошкольного возраста</w:t>
      </w:r>
      <w:r w:rsidR="00550DE7" w:rsidRPr="00195C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помощью игрового набора «Дары Фрёбеля».</w:t>
      </w:r>
      <w:r w:rsidR="00550DE7" w:rsidRPr="00550DE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B4476" w:rsidRPr="00550D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0DE7" w:rsidRPr="00550DE7">
        <w:rPr>
          <w:rFonts w:ascii="Times New Roman" w:hAnsi="Times New Roman" w:cs="Times New Roman"/>
          <w:sz w:val="28"/>
          <w:szCs w:val="24"/>
        </w:rPr>
        <w:t xml:space="preserve">Педагоги </w:t>
      </w:r>
      <w:r w:rsidR="00550DE7" w:rsidRPr="00550D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обеспечивают математическое и творческое развитие дошкольников от 2 до </w:t>
      </w:r>
      <w:r w:rsidR="00550DE7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550DE7" w:rsidRPr="00550D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лет. </w:t>
      </w:r>
      <w:r w:rsidR="00550DE7">
        <w:rPr>
          <w:rFonts w:ascii="Times New Roman" w:hAnsi="Times New Roman" w:cs="Times New Roman"/>
          <w:sz w:val="28"/>
          <w:szCs w:val="24"/>
        </w:rPr>
        <w:t>Г</w:t>
      </w:r>
      <w:r w:rsidR="00550DE7" w:rsidRPr="00550DE7">
        <w:rPr>
          <w:rFonts w:ascii="Times New Roman" w:hAnsi="Times New Roman" w:cs="Times New Roman"/>
          <w:sz w:val="28"/>
          <w:szCs w:val="24"/>
        </w:rPr>
        <w:t>рамотно используют  разнообразные методы и приемы для реализации игровой, познавательной, исследовательской, творческой и двигательной активности детей дошкольного возраста в образовательной организации, с применением набора «Дары Фрёбеля» и игровых заданий.</w:t>
      </w:r>
    </w:p>
    <w:p w:rsidR="00DE126F" w:rsidRPr="0000308C" w:rsidRDefault="00DE126F" w:rsidP="00DE126F">
      <w:pPr>
        <w:rPr>
          <w:b/>
          <w:bCs/>
          <w:sz w:val="28"/>
        </w:rPr>
      </w:pPr>
      <w:r w:rsidRPr="0000308C">
        <w:rPr>
          <w:rFonts w:ascii="Times New Roman" w:hAnsi="Times New Roman" w:cs="Times New Roman"/>
          <w:bCs/>
          <w:sz w:val="28"/>
        </w:rPr>
        <w:t>«Экспериментирование с живой и неживой природой», «Математическое развитие»</w:t>
      </w:r>
      <w:r>
        <w:rPr>
          <w:rFonts w:ascii="Times New Roman" w:hAnsi="Times New Roman" w:cs="Times New Roman"/>
          <w:bCs/>
          <w:sz w:val="28"/>
        </w:rPr>
        <w:t>.</w:t>
      </w:r>
    </w:p>
    <w:p w:rsidR="003234D2" w:rsidRDefault="00EB2B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4476">
        <w:rPr>
          <w:rFonts w:ascii="Times New Roman" w:hAnsi="Times New Roman" w:cs="Times New Roman"/>
          <w:b/>
          <w:sz w:val="28"/>
          <w:szCs w:val="28"/>
        </w:rPr>
        <w:t>документации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550DE7" w:rsidRDefault="00EB2B6C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 календарного планирования работы по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формировани</w:t>
      </w:r>
      <w:r w:rsid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ю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="005B4476">
        <w:rPr>
          <w:rFonts w:ascii="Times New Roman" w:hAnsi="Times New Roman" w:cs="Times New Roman"/>
          <w:sz w:val="28"/>
          <w:szCs w:val="28"/>
          <w:lang w:eastAsia="ru-RU"/>
        </w:rPr>
        <w:t xml:space="preserve">естественно - научных знаний у детей дошкольного возраста </w:t>
      </w:r>
      <w:r w:rsid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свидетельствует</w:t>
      </w:r>
      <w:r w:rsidRPr="005B447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 соблюдении требований программы, учёте возрастных особенностей, системности изучаемого материала. Педагоги всегда готовы к занятиям, регулярно их </w:t>
      </w:r>
      <w:r w:rsidRPr="005B44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проводят</w:t>
      </w:r>
      <w:r w:rsidRPr="005B44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утренний промежуток времени педагоги планируют дидактические игры, направленные на </w:t>
      </w:r>
      <w:r w:rsidR="00550DE7">
        <w:rPr>
          <w:rFonts w:ascii="Times New Roman" w:hAnsi="Times New Roman" w:cs="Times New Roman"/>
          <w:sz w:val="28"/>
          <w:szCs w:val="28"/>
        </w:rPr>
        <w:t>развитие логики,</w:t>
      </w:r>
      <w:r>
        <w:rPr>
          <w:rFonts w:ascii="Times New Roman" w:hAnsi="Times New Roman" w:cs="Times New Roman"/>
          <w:sz w:val="28"/>
          <w:szCs w:val="28"/>
        </w:rPr>
        <w:t xml:space="preserve"> уточнение, расширение знаний детей о </w:t>
      </w:r>
      <w:r w:rsidR="00196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DE7" w:rsidRPr="001963DE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свойств</w:t>
      </w:r>
      <w:r w:rsidR="001963DE" w:rsidRPr="001963DE">
        <w:rPr>
          <w:rFonts w:ascii="Times New Roman" w:eastAsia="Times New Roman" w:hAnsi="Times New Roman" w:cs="Times New Roman"/>
          <w:sz w:val="28"/>
          <w:szCs w:val="24"/>
          <w:lang w:eastAsia="ru-RU"/>
        </w:rPr>
        <w:t>ах</w:t>
      </w:r>
      <w:r w:rsidR="00550DE7" w:rsidRPr="001963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различных предметов. </w:t>
      </w:r>
      <w:r w:rsidR="001963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>Работа в детском саду по формированию элементарных математичес</w:t>
      </w:r>
      <w:r>
        <w:rPr>
          <w:rFonts w:ascii="Times New Roman" w:hAnsi="Times New Roman" w:cs="Times New Roman"/>
          <w:sz w:val="28"/>
        </w:rPr>
        <w:t xml:space="preserve">ких представлений начинается с </w:t>
      </w:r>
      <w:r w:rsidRPr="00180E2F">
        <w:rPr>
          <w:rFonts w:ascii="Times New Roman" w:hAnsi="Times New Roman" w:cs="Times New Roman"/>
          <w:sz w:val="28"/>
        </w:rPr>
        <w:t xml:space="preserve">младшей группы и продолжается до конца пребывания ребенка в детском саду. Работа педагогов ДОУ по данному направлению ведется большая, по всем требованиям ФГОС ДО, в соответствии с возрастом детей. </w:t>
      </w:r>
    </w:p>
    <w:p w:rsidR="001963DE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Педагоги свою работу по познавательному развитию дошкольников строят на основе </w:t>
      </w:r>
      <w:r w:rsidR="00195C64">
        <w:rPr>
          <w:rFonts w:ascii="Times New Roman" w:hAnsi="Times New Roman" w:cs="Times New Roman"/>
          <w:sz w:val="28"/>
        </w:rPr>
        <w:t>Об</w:t>
      </w:r>
      <w:r w:rsidRPr="00180E2F">
        <w:rPr>
          <w:rFonts w:ascii="Times New Roman" w:hAnsi="Times New Roman" w:cs="Times New Roman"/>
          <w:sz w:val="28"/>
        </w:rPr>
        <w:t>разовательной программы</w:t>
      </w:r>
      <w:r w:rsidR="00195C64">
        <w:rPr>
          <w:rFonts w:ascii="Times New Roman" w:hAnsi="Times New Roman" w:cs="Times New Roman"/>
          <w:sz w:val="28"/>
        </w:rPr>
        <w:t xml:space="preserve"> ДОУ.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>В ходе контроля было выявлено, что все педагоги ответственно относятся к своей работе, заранее готовят материал к образовательной деятельности (демонстрационный и раздаточный)</w:t>
      </w:r>
      <w:r w:rsidR="00A573D0">
        <w:rPr>
          <w:rFonts w:ascii="Times New Roman" w:hAnsi="Times New Roman" w:cs="Times New Roman"/>
          <w:sz w:val="28"/>
        </w:rPr>
        <w:t xml:space="preserve">. </w:t>
      </w:r>
      <w:r w:rsidRPr="00180E2F">
        <w:rPr>
          <w:rFonts w:ascii="Times New Roman" w:hAnsi="Times New Roman" w:cs="Times New Roman"/>
          <w:sz w:val="28"/>
        </w:rPr>
        <w:t xml:space="preserve">Анализ профессионального мастерства воспитателей по организации работы в рамках формирования элементарных математических представлений у дошкольников показал, что практически все воспитатели: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 знают и понимают программу по ФЭМП в своей возрастной группе;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владеют методикой проведения </w:t>
      </w:r>
      <w:r w:rsidR="00195C64">
        <w:rPr>
          <w:rFonts w:ascii="Times New Roman" w:hAnsi="Times New Roman" w:cs="Times New Roman"/>
          <w:sz w:val="28"/>
        </w:rPr>
        <w:t>занятий</w:t>
      </w:r>
      <w:r w:rsidRPr="00180E2F">
        <w:rPr>
          <w:rFonts w:ascii="Times New Roman" w:hAnsi="Times New Roman" w:cs="Times New Roman"/>
          <w:sz w:val="28"/>
        </w:rPr>
        <w:t xml:space="preserve"> по ФЭМП в соответствии с ФГОС ДО;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 владеют методикой проведения диагностики детей;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 учитывают индивидуальные и возрастные особенности своих воспитанников; </w:t>
      </w:r>
    </w:p>
    <w:p w:rsidR="00DE126F" w:rsidRDefault="001963DE" w:rsidP="00DE126F">
      <w:pPr>
        <w:rPr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 активно используют здоровьесберегающие технологии. </w:t>
      </w:r>
      <w:r w:rsidR="0000308C">
        <w:rPr>
          <w:rFonts w:ascii="Times New Roman" w:hAnsi="Times New Roman" w:cs="Times New Roman"/>
          <w:sz w:val="28"/>
        </w:rPr>
        <w:t xml:space="preserve">Постепенно внедряют игровой набор «Дары Фрёбеля», начиная с раннего возраста. </w:t>
      </w:r>
      <w:r w:rsidR="0000308C">
        <w:rPr>
          <w:sz w:val="28"/>
        </w:rPr>
        <w:t xml:space="preserve"> </w:t>
      </w:r>
    </w:p>
    <w:p w:rsidR="00DE126F" w:rsidRDefault="00DE126F" w:rsidP="00DE126F">
      <w:pPr>
        <w:rPr>
          <w:rFonts w:ascii="Times New Roman" w:hAnsi="Times New Roman" w:cs="Times New Roman"/>
          <w:sz w:val="28"/>
        </w:rPr>
      </w:pPr>
      <w:r w:rsidRPr="00DE126F">
        <w:rPr>
          <w:b/>
          <w:sz w:val="28"/>
        </w:rPr>
        <w:t xml:space="preserve"> </w:t>
      </w:r>
      <w:r w:rsidRPr="00DE126F">
        <w:rPr>
          <w:rFonts w:ascii="Times New Roman" w:hAnsi="Times New Roman" w:cs="Times New Roman"/>
          <w:b/>
          <w:bCs/>
          <w:sz w:val="28"/>
        </w:rPr>
        <w:t xml:space="preserve">Игры с набором № 1 «Шерстяные мячики»: </w:t>
      </w:r>
      <w:r w:rsidR="00653C8D" w:rsidRPr="00DE126F">
        <w:rPr>
          <w:rFonts w:ascii="Times New Roman" w:hAnsi="Times New Roman" w:cs="Times New Roman"/>
          <w:sz w:val="28"/>
        </w:rPr>
        <w:t xml:space="preserve"> «Один и много»</w:t>
      </w:r>
      <w:r w:rsidRPr="00DE126F"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 xml:space="preserve"> «Найди свой домик»</w:t>
      </w:r>
      <w:r w:rsidRPr="00DE126F"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 xml:space="preserve"> «Цветные автомобили»</w:t>
      </w:r>
      <w:r w:rsidRPr="00DE126F"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 xml:space="preserve"> «Радуга-дуга»</w:t>
      </w:r>
      <w:r w:rsidRPr="00DE126F">
        <w:rPr>
          <w:rFonts w:ascii="Times New Roman" w:hAnsi="Times New Roman" w:cs="Times New Roman"/>
          <w:sz w:val="28"/>
        </w:rPr>
        <w:t>,</w:t>
      </w:r>
      <w:r w:rsidR="00653C8D" w:rsidRPr="00DE126F">
        <w:rPr>
          <w:rFonts w:ascii="Times New Roman" w:hAnsi="Times New Roman" w:cs="Times New Roman"/>
          <w:sz w:val="28"/>
        </w:rPr>
        <w:t>«Цепочка-плетень»</w:t>
      </w:r>
      <w:r>
        <w:rPr>
          <w:rFonts w:ascii="Times New Roman" w:hAnsi="Times New Roman" w:cs="Times New Roman"/>
          <w:sz w:val="28"/>
        </w:rPr>
        <w:t xml:space="preserve">. </w:t>
      </w:r>
    </w:p>
    <w:p w:rsidR="005D5865" w:rsidRDefault="00653C8D" w:rsidP="00DE126F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DE126F">
        <w:rPr>
          <w:rFonts w:ascii="Times New Roman" w:hAnsi="Times New Roman" w:cs="Times New Roman"/>
          <w:sz w:val="28"/>
        </w:rPr>
        <w:lastRenderedPageBreak/>
        <w:t xml:space="preserve"> </w:t>
      </w:r>
      <w:r w:rsidR="00DE126F" w:rsidRPr="00DE126F">
        <w:rPr>
          <w:rFonts w:ascii="Times New Roman" w:hAnsi="Times New Roman" w:cs="Times New Roman"/>
          <w:b/>
          <w:bCs/>
          <w:sz w:val="28"/>
        </w:rPr>
        <w:t>Игры  с набором № 2 «Основные тела»</w:t>
      </w:r>
      <w:r w:rsidR="00DE126F">
        <w:rPr>
          <w:rFonts w:ascii="Times New Roman" w:hAnsi="Times New Roman" w:cs="Times New Roman"/>
          <w:b/>
          <w:bCs/>
          <w:sz w:val="28"/>
        </w:rPr>
        <w:t xml:space="preserve">:  </w:t>
      </w:r>
      <w:r w:rsidRPr="00DE126F">
        <w:rPr>
          <w:rFonts w:ascii="Times New Roman" w:hAnsi="Times New Roman" w:cs="Times New Roman"/>
          <w:sz w:val="28"/>
        </w:rPr>
        <w:t>«Путешествие в страну Геометрию»</w:t>
      </w:r>
      <w:r w:rsidR="00DE126F">
        <w:rPr>
          <w:rFonts w:ascii="Times New Roman" w:hAnsi="Times New Roman" w:cs="Times New Roman"/>
          <w:sz w:val="28"/>
        </w:rPr>
        <w:t xml:space="preserve">, </w:t>
      </w:r>
      <w:r w:rsidRPr="00DE126F">
        <w:rPr>
          <w:rFonts w:ascii="Times New Roman" w:hAnsi="Times New Roman" w:cs="Times New Roman"/>
          <w:sz w:val="28"/>
        </w:rPr>
        <w:t xml:space="preserve"> «Сходства и различия»</w:t>
      </w:r>
      <w:r w:rsidR="00DE126F">
        <w:rPr>
          <w:rFonts w:ascii="Times New Roman" w:hAnsi="Times New Roman" w:cs="Times New Roman"/>
          <w:sz w:val="28"/>
        </w:rPr>
        <w:t xml:space="preserve">, </w:t>
      </w:r>
      <w:r w:rsidRPr="00DE126F">
        <w:rPr>
          <w:rFonts w:ascii="Times New Roman" w:hAnsi="Times New Roman" w:cs="Times New Roman"/>
          <w:sz w:val="28"/>
        </w:rPr>
        <w:t>«Ищем секреты»</w:t>
      </w:r>
      <w:r w:rsidR="00DE126F">
        <w:rPr>
          <w:rFonts w:ascii="Times New Roman" w:hAnsi="Times New Roman" w:cs="Times New Roman"/>
          <w:sz w:val="28"/>
        </w:rPr>
        <w:t xml:space="preserve">, </w:t>
      </w:r>
      <w:r w:rsidRPr="00DE126F">
        <w:rPr>
          <w:rFonts w:ascii="Times New Roman" w:hAnsi="Times New Roman" w:cs="Times New Roman"/>
          <w:sz w:val="28"/>
        </w:rPr>
        <w:t>«Узнай по описанию»</w:t>
      </w:r>
      <w:r w:rsidR="00DE126F">
        <w:rPr>
          <w:rFonts w:ascii="Times New Roman" w:hAnsi="Times New Roman" w:cs="Times New Roman"/>
          <w:sz w:val="28"/>
        </w:rPr>
        <w:t xml:space="preserve">, </w:t>
      </w:r>
      <w:r w:rsidRPr="00DE126F">
        <w:rPr>
          <w:rFonts w:ascii="Times New Roman" w:hAnsi="Times New Roman" w:cs="Times New Roman"/>
          <w:sz w:val="28"/>
        </w:rPr>
        <w:t>«Катится – не катится»</w:t>
      </w:r>
      <w:r w:rsidR="00DE126F">
        <w:rPr>
          <w:rFonts w:ascii="Times New Roman" w:hAnsi="Times New Roman" w:cs="Times New Roman"/>
          <w:sz w:val="28"/>
        </w:rPr>
        <w:t xml:space="preserve">, </w:t>
      </w:r>
      <w:r w:rsidRPr="00DE126F">
        <w:rPr>
          <w:rFonts w:ascii="Times New Roman" w:hAnsi="Times New Roman" w:cs="Times New Roman"/>
          <w:sz w:val="28"/>
        </w:rPr>
        <w:t>«Чудесный мешочек»</w:t>
      </w:r>
      <w:r w:rsidR="00DE126F">
        <w:rPr>
          <w:rFonts w:ascii="Times New Roman" w:hAnsi="Times New Roman" w:cs="Times New Roman"/>
          <w:sz w:val="28"/>
        </w:rPr>
        <w:t xml:space="preserve">, </w:t>
      </w:r>
      <w:r w:rsidRPr="00DE126F">
        <w:rPr>
          <w:rFonts w:ascii="Times New Roman" w:hAnsi="Times New Roman" w:cs="Times New Roman"/>
          <w:sz w:val="28"/>
        </w:rPr>
        <w:t>«В поисках друзей»</w:t>
      </w:r>
      <w:r w:rsidR="00DE126F">
        <w:rPr>
          <w:rFonts w:ascii="Times New Roman" w:hAnsi="Times New Roman" w:cs="Times New Roman"/>
          <w:sz w:val="28"/>
        </w:rPr>
        <w:t xml:space="preserve">. </w:t>
      </w:r>
    </w:p>
    <w:p w:rsidR="005D5865" w:rsidRPr="00DE126F" w:rsidRDefault="00DE126F" w:rsidP="00DE126F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DE126F">
        <w:rPr>
          <w:rFonts w:ascii="Times New Roman" w:hAnsi="Times New Roman" w:cs="Times New Roman"/>
          <w:b/>
          <w:bCs/>
          <w:sz w:val="28"/>
        </w:rPr>
        <w:t>Игры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E126F">
        <w:rPr>
          <w:rFonts w:ascii="Times New Roman" w:hAnsi="Times New Roman" w:cs="Times New Roman"/>
          <w:b/>
          <w:bCs/>
          <w:sz w:val="28"/>
        </w:rPr>
        <w:t>с набором № 3 «Куб из кубиков»</w:t>
      </w:r>
      <w:r w:rsidRPr="00DE12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: </w:t>
      </w:r>
      <w:r w:rsidR="00653C8D" w:rsidRPr="00DE126F">
        <w:rPr>
          <w:rFonts w:ascii="Times New Roman" w:hAnsi="Times New Roman" w:cs="Times New Roman"/>
          <w:sz w:val="28"/>
        </w:rPr>
        <w:t>«В поисках клада»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>«Сравним дорожки»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>«Путешествие»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>«Архитектор»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>«Башенки для птичек»</w:t>
      </w:r>
      <w:r>
        <w:rPr>
          <w:rFonts w:ascii="Times New Roman" w:hAnsi="Times New Roman" w:cs="Times New Roman"/>
          <w:sz w:val="28"/>
        </w:rPr>
        <w:t>.</w:t>
      </w:r>
    </w:p>
    <w:p w:rsidR="00DE126F" w:rsidRPr="00DE126F" w:rsidRDefault="00DE126F" w:rsidP="00DE126F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DE126F">
        <w:rPr>
          <w:rFonts w:ascii="Times New Roman" w:hAnsi="Times New Roman" w:cs="Times New Roman"/>
          <w:b/>
          <w:bCs/>
          <w:sz w:val="28"/>
        </w:rPr>
        <w:t xml:space="preserve">Игры с набором № 4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E126F">
        <w:rPr>
          <w:rFonts w:ascii="Times New Roman" w:hAnsi="Times New Roman" w:cs="Times New Roman"/>
          <w:b/>
          <w:bCs/>
          <w:sz w:val="28"/>
        </w:rPr>
        <w:t>«Куб из кубиков»</w:t>
      </w:r>
      <w:r>
        <w:rPr>
          <w:rFonts w:ascii="Times New Roman" w:hAnsi="Times New Roman" w:cs="Times New Roman"/>
          <w:sz w:val="28"/>
        </w:rPr>
        <w:t xml:space="preserve">: </w:t>
      </w:r>
      <w:r w:rsidR="00653C8D" w:rsidRPr="00DE126F">
        <w:rPr>
          <w:rFonts w:ascii="Times New Roman" w:hAnsi="Times New Roman" w:cs="Times New Roman"/>
          <w:sz w:val="28"/>
        </w:rPr>
        <w:t>«Архитектор»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>«Целое и часть»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>«Калейдоскоп»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sz w:val="28"/>
        </w:rPr>
        <w:t>«Такие разные дороги»</w:t>
      </w:r>
      <w:r>
        <w:rPr>
          <w:rFonts w:ascii="Times New Roman" w:hAnsi="Times New Roman" w:cs="Times New Roman"/>
          <w:sz w:val="28"/>
        </w:rPr>
        <w:t xml:space="preserve">, </w:t>
      </w:r>
      <w:r w:rsidRPr="00DE126F">
        <w:rPr>
          <w:rFonts w:ascii="Times New Roman" w:hAnsi="Times New Roman" w:cs="Times New Roman"/>
          <w:sz w:val="28"/>
        </w:rPr>
        <w:t>«Путешествие в поисках клада»</w:t>
      </w:r>
      <w:r>
        <w:rPr>
          <w:rFonts w:ascii="Times New Roman" w:hAnsi="Times New Roman" w:cs="Times New Roman"/>
          <w:sz w:val="28"/>
        </w:rPr>
        <w:t>.</w:t>
      </w:r>
    </w:p>
    <w:p w:rsidR="005D5865" w:rsidRPr="001C432F" w:rsidRDefault="00DE126F" w:rsidP="001C432F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1C432F">
        <w:rPr>
          <w:rFonts w:ascii="Times New Roman" w:hAnsi="Times New Roman" w:cs="Times New Roman"/>
          <w:sz w:val="28"/>
        </w:rPr>
        <w:t xml:space="preserve"> </w:t>
      </w:r>
      <w:r w:rsidRPr="001C432F">
        <w:rPr>
          <w:rFonts w:ascii="Times New Roman" w:hAnsi="Times New Roman" w:cs="Times New Roman"/>
          <w:b/>
          <w:bCs/>
          <w:sz w:val="28"/>
        </w:rPr>
        <w:t>Игры с набором № 5 «Кубики и призмы»:</w:t>
      </w:r>
      <w:r w:rsidR="001C432F" w:rsidRPr="001C432F">
        <w:rPr>
          <w:rFonts w:ascii="Times New Roman" w:hAnsi="Times New Roman" w:cs="Times New Roman"/>
          <w:b/>
          <w:bCs/>
          <w:sz w:val="28"/>
        </w:rPr>
        <w:t xml:space="preserve"> </w:t>
      </w:r>
      <w:r w:rsidR="00653C8D" w:rsidRPr="001C432F">
        <w:rPr>
          <w:rFonts w:ascii="Times New Roman" w:hAnsi="Times New Roman" w:cs="Times New Roman"/>
          <w:sz w:val="28"/>
        </w:rPr>
        <w:t>«Путешественники»</w:t>
      </w:r>
      <w:r w:rsidR="001C432F" w:rsidRPr="001C432F">
        <w:rPr>
          <w:rFonts w:ascii="Times New Roman" w:hAnsi="Times New Roman" w:cs="Times New Roman"/>
          <w:sz w:val="28"/>
        </w:rPr>
        <w:t xml:space="preserve">, </w:t>
      </w:r>
      <w:r w:rsidR="00653C8D" w:rsidRPr="001C432F">
        <w:rPr>
          <w:rFonts w:ascii="Times New Roman" w:hAnsi="Times New Roman" w:cs="Times New Roman"/>
          <w:sz w:val="28"/>
        </w:rPr>
        <w:t>«Построй избушку»</w:t>
      </w:r>
      <w:r w:rsidR="001C432F" w:rsidRPr="001C432F">
        <w:rPr>
          <w:rFonts w:ascii="Times New Roman" w:hAnsi="Times New Roman" w:cs="Times New Roman"/>
          <w:sz w:val="28"/>
        </w:rPr>
        <w:t xml:space="preserve">, </w:t>
      </w:r>
      <w:r w:rsidR="00653C8D" w:rsidRPr="001C432F">
        <w:rPr>
          <w:rFonts w:ascii="Times New Roman" w:hAnsi="Times New Roman" w:cs="Times New Roman"/>
          <w:sz w:val="28"/>
        </w:rPr>
        <w:t>«От кареты до ракеты»</w:t>
      </w:r>
      <w:r w:rsidR="001C432F" w:rsidRPr="001C432F">
        <w:rPr>
          <w:rFonts w:ascii="Times New Roman" w:hAnsi="Times New Roman" w:cs="Times New Roman"/>
          <w:sz w:val="28"/>
        </w:rPr>
        <w:t xml:space="preserve">, </w:t>
      </w:r>
      <w:r w:rsidR="00653C8D" w:rsidRPr="001C432F">
        <w:rPr>
          <w:rFonts w:ascii="Times New Roman" w:hAnsi="Times New Roman" w:cs="Times New Roman"/>
          <w:sz w:val="28"/>
        </w:rPr>
        <w:t>«Узоры для салфеток»</w:t>
      </w:r>
      <w:r w:rsidR="001C432F" w:rsidRPr="001C432F">
        <w:rPr>
          <w:rFonts w:ascii="Times New Roman" w:hAnsi="Times New Roman" w:cs="Times New Roman"/>
          <w:sz w:val="28"/>
        </w:rPr>
        <w:t xml:space="preserve">, </w:t>
      </w:r>
      <w:r w:rsidR="00653C8D" w:rsidRPr="001C432F">
        <w:rPr>
          <w:rFonts w:ascii="Times New Roman" w:hAnsi="Times New Roman" w:cs="Times New Roman"/>
          <w:sz w:val="28"/>
        </w:rPr>
        <w:t>«В гостях у медведей»</w:t>
      </w:r>
      <w:r w:rsidR="001C432F" w:rsidRPr="001C432F">
        <w:rPr>
          <w:rFonts w:ascii="Times New Roman" w:hAnsi="Times New Roman" w:cs="Times New Roman"/>
          <w:sz w:val="28"/>
        </w:rPr>
        <w:t>.</w:t>
      </w:r>
      <w:r w:rsidR="00653C8D" w:rsidRPr="001C432F">
        <w:rPr>
          <w:rFonts w:ascii="Times New Roman" w:hAnsi="Times New Roman" w:cs="Times New Roman"/>
          <w:sz w:val="28"/>
        </w:rPr>
        <w:t xml:space="preserve"> </w:t>
      </w:r>
      <w:r w:rsidR="001C432F" w:rsidRPr="001C432F">
        <w:rPr>
          <w:rFonts w:ascii="Times New Roman" w:hAnsi="Times New Roman" w:cs="Times New Roman"/>
          <w:sz w:val="28"/>
        </w:rPr>
        <w:t xml:space="preserve"> </w:t>
      </w:r>
    </w:p>
    <w:p w:rsidR="00DE126F" w:rsidRDefault="001C432F" w:rsidP="001C432F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1C432F">
        <w:rPr>
          <w:rFonts w:ascii="Times New Roman" w:hAnsi="Times New Roman" w:cs="Times New Roman"/>
          <w:b/>
          <w:bCs/>
          <w:sz w:val="28"/>
        </w:rPr>
        <w:t xml:space="preserve">Игры с набором № 6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1C432F">
        <w:rPr>
          <w:rFonts w:ascii="Times New Roman" w:hAnsi="Times New Roman" w:cs="Times New Roman"/>
          <w:b/>
          <w:bCs/>
          <w:sz w:val="28"/>
        </w:rPr>
        <w:t>«Кубики, столбики, кирпичики»</w:t>
      </w:r>
      <w:r>
        <w:rPr>
          <w:rFonts w:ascii="Times New Roman" w:hAnsi="Times New Roman" w:cs="Times New Roman"/>
          <w:b/>
          <w:bCs/>
          <w:sz w:val="28"/>
        </w:rPr>
        <w:t xml:space="preserve">: </w:t>
      </w:r>
      <w:r w:rsidR="00653C8D" w:rsidRPr="001C432F">
        <w:rPr>
          <w:rFonts w:ascii="Times New Roman" w:hAnsi="Times New Roman" w:cs="Times New Roman"/>
          <w:sz w:val="28"/>
        </w:rPr>
        <w:t>«Строим новый теремок»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1C432F">
        <w:rPr>
          <w:rFonts w:ascii="Times New Roman" w:hAnsi="Times New Roman" w:cs="Times New Roman"/>
          <w:sz w:val="28"/>
        </w:rPr>
        <w:t>«Снежинка»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1C432F">
        <w:rPr>
          <w:rFonts w:ascii="Times New Roman" w:hAnsi="Times New Roman" w:cs="Times New Roman"/>
          <w:sz w:val="28"/>
        </w:rPr>
        <w:t>«Музей архитектуры»</w:t>
      </w:r>
      <w:r>
        <w:rPr>
          <w:rFonts w:ascii="Times New Roman" w:hAnsi="Times New Roman" w:cs="Times New Roman"/>
          <w:sz w:val="28"/>
        </w:rPr>
        <w:t xml:space="preserve">, </w:t>
      </w:r>
      <w:r w:rsidR="00653C8D" w:rsidRPr="001C432F">
        <w:rPr>
          <w:rFonts w:ascii="Times New Roman" w:hAnsi="Times New Roman" w:cs="Times New Roman"/>
          <w:sz w:val="28"/>
        </w:rPr>
        <w:t>«Составь квадрат»</w:t>
      </w:r>
      <w:r>
        <w:rPr>
          <w:rFonts w:ascii="Times New Roman" w:hAnsi="Times New Roman" w:cs="Times New Roman"/>
          <w:sz w:val="28"/>
        </w:rPr>
        <w:t xml:space="preserve">, </w:t>
      </w:r>
      <w:r w:rsidRPr="001C432F">
        <w:rPr>
          <w:rFonts w:ascii="Times New Roman" w:hAnsi="Times New Roman" w:cs="Times New Roman"/>
          <w:sz w:val="28"/>
        </w:rPr>
        <w:t>«Слуховой диктант» и др.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  Педагоги в доступной для детей форме объясняют новый материал. Однако вопросы к детям не всегда формулируются точно и доступно. Культура речи педагогов характеризуется эмоциональностью, выразительностью.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Воспитатели активно используют разнообразные приемы привлечения и сосредоточения внимания детей, формы организации детей. Дети на большинстве занятий </w:t>
      </w:r>
      <w:r w:rsidR="00195C64"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активны, сохраня</w:t>
      </w:r>
      <w:r w:rsidR="00195C64">
        <w:rPr>
          <w:rFonts w:ascii="Times New Roman" w:hAnsi="Times New Roman" w:cs="Times New Roman"/>
          <w:sz w:val="28"/>
        </w:rPr>
        <w:t>ют</w:t>
      </w:r>
      <w:r w:rsidRPr="00180E2F">
        <w:rPr>
          <w:rFonts w:ascii="Times New Roman" w:hAnsi="Times New Roman" w:cs="Times New Roman"/>
          <w:sz w:val="28"/>
        </w:rPr>
        <w:t xml:space="preserve"> интерес на протяжении всего </w:t>
      </w:r>
      <w:r w:rsidR="00195C64">
        <w:rPr>
          <w:rFonts w:ascii="Times New Roman" w:hAnsi="Times New Roman" w:cs="Times New Roman"/>
          <w:sz w:val="28"/>
        </w:rPr>
        <w:t>занятия</w:t>
      </w:r>
      <w:r w:rsidRPr="00180E2F">
        <w:rPr>
          <w:rFonts w:ascii="Times New Roman" w:hAnsi="Times New Roman" w:cs="Times New Roman"/>
          <w:sz w:val="28"/>
        </w:rPr>
        <w:t xml:space="preserve">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Воспитатели грамотно подбирают демонстрационный и раздаточный материал и рационально его размещают во время проведения занятия, проявляют творчество при самостоятельном изготовлении данного материала.  </w:t>
      </w:r>
    </w:p>
    <w:p w:rsidR="005D5865" w:rsidRPr="00DE126F" w:rsidRDefault="001963DE" w:rsidP="00DE126F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Грамотно построена индивидуальная работа с детьми у педагогов. Воспитатели систематически организуют сюжетно-дидактические игры с математическим содержанием («Магазин», «Аптека», «Школа»). </w:t>
      </w:r>
      <w:r w:rsidR="0000308C">
        <w:rPr>
          <w:rFonts w:ascii="Times New Roman" w:hAnsi="Times New Roman" w:cs="Times New Roman"/>
          <w:sz w:val="28"/>
        </w:rPr>
        <w:t>Предлагают детям дары Фрёбеля для индивидуальной и групповой работы</w:t>
      </w:r>
      <w:r w:rsidR="0000308C" w:rsidRPr="0000308C">
        <w:rPr>
          <w:rFonts w:ascii="Times New Roman" w:hAnsi="Times New Roman" w:cs="Times New Roman"/>
          <w:sz w:val="28"/>
        </w:rPr>
        <w:t>.</w:t>
      </w:r>
      <w:r w:rsidR="0000308C" w:rsidRPr="0000308C">
        <w:rPr>
          <w:rFonts w:ascii="Times New Roman" w:eastAsia="+mn-ea" w:hAnsi="Times New Roman" w:cs="Times New Roman"/>
          <w:bCs/>
          <w:color w:val="002060"/>
          <w:kern w:val="24"/>
          <w:sz w:val="24"/>
          <w:szCs w:val="24"/>
          <w:lang w:eastAsia="ru-RU"/>
        </w:rPr>
        <w:t xml:space="preserve"> </w:t>
      </w:r>
      <w:r w:rsidR="0000308C" w:rsidRPr="0000308C">
        <w:rPr>
          <w:rFonts w:ascii="Times New Roman" w:hAnsi="Times New Roman" w:cs="Times New Roman"/>
          <w:bCs/>
          <w:sz w:val="28"/>
        </w:rPr>
        <w:t xml:space="preserve">  Игры с набором № 3 «Куб из кубиков»  </w:t>
      </w:r>
      <w:r w:rsidR="00DE126F">
        <w:rPr>
          <w:rFonts w:ascii="Times New Roman" w:hAnsi="Times New Roman" w:cs="Times New Roman"/>
          <w:bCs/>
          <w:sz w:val="28"/>
        </w:rPr>
        <w:t xml:space="preserve"> </w:t>
      </w:r>
      <w:r w:rsidR="0000308C" w:rsidRPr="0000308C">
        <w:rPr>
          <w:rFonts w:ascii="Times New Roman" w:hAnsi="Times New Roman" w:cs="Times New Roman"/>
          <w:bCs/>
          <w:sz w:val="28"/>
        </w:rPr>
        <w:t xml:space="preserve"> </w:t>
      </w:r>
      <w:r w:rsidR="00653C8D" w:rsidRPr="0000308C">
        <w:rPr>
          <w:rFonts w:ascii="Times New Roman" w:hAnsi="Times New Roman" w:cs="Times New Roman"/>
          <w:bCs/>
          <w:sz w:val="28"/>
        </w:rPr>
        <w:t>«Сравним дорожки»</w:t>
      </w:r>
      <w:r w:rsidR="0000308C" w:rsidRPr="0000308C">
        <w:rPr>
          <w:rFonts w:ascii="Times New Roman" w:hAnsi="Times New Roman" w:cs="Times New Roman"/>
          <w:bCs/>
          <w:sz w:val="28"/>
        </w:rPr>
        <w:t xml:space="preserve">, </w:t>
      </w:r>
      <w:r w:rsidR="00653C8D" w:rsidRPr="0000308C">
        <w:rPr>
          <w:rFonts w:ascii="Times New Roman" w:hAnsi="Times New Roman" w:cs="Times New Roman"/>
          <w:bCs/>
          <w:sz w:val="28"/>
        </w:rPr>
        <w:t>«Путешествие»</w:t>
      </w:r>
      <w:r w:rsidR="0000308C" w:rsidRPr="0000308C">
        <w:rPr>
          <w:rFonts w:ascii="Times New Roman" w:hAnsi="Times New Roman" w:cs="Times New Roman"/>
          <w:bCs/>
          <w:sz w:val="28"/>
        </w:rPr>
        <w:t xml:space="preserve">, </w:t>
      </w:r>
      <w:r w:rsidR="00653C8D" w:rsidRPr="0000308C">
        <w:rPr>
          <w:rFonts w:ascii="Times New Roman" w:hAnsi="Times New Roman" w:cs="Times New Roman"/>
          <w:bCs/>
          <w:sz w:val="28"/>
        </w:rPr>
        <w:t>«Архитектор»</w:t>
      </w:r>
      <w:r w:rsidR="0000308C" w:rsidRPr="0000308C">
        <w:rPr>
          <w:rFonts w:ascii="Times New Roman" w:hAnsi="Times New Roman" w:cs="Times New Roman"/>
          <w:bCs/>
          <w:sz w:val="28"/>
        </w:rPr>
        <w:t>, «Башенки для птичек».</w:t>
      </w:r>
      <w:r w:rsidR="00DE126F">
        <w:rPr>
          <w:rFonts w:ascii="Times New Roman" w:hAnsi="Times New Roman" w:cs="Times New Roman"/>
          <w:bCs/>
          <w:sz w:val="28"/>
        </w:rPr>
        <w:t xml:space="preserve"> </w:t>
      </w:r>
      <w:r w:rsidR="00DE126F" w:rsidRPr="00DE126F">
        <w:rPr>
          <w:rFonts w:ascii="Times New Roman" w:hAnsi="Times New Roman" w:cs="Times New Roman"/>
          <w:bCs/>
          <w:sz w:val="28"/>
        </w:rPr>
        <w:t xml:space="preserve">Игры с набором № 4 </w:t>
      </w:r>
      <w:r w:rsidR="00DE126F">
        <w:rPr>
          <w:rFonts w:ascii="Times New Roman" w:hAnsi="Times New Roman" w:cs="Times New Roman"/>
          <w:bCs/>
          <w:sz w:val="28"/>
        </w:rPr>
        <w:t xml:space="preserve">- </w:t>
      </w:r>
      <w:r w:rsidR="00DE126F" w:rsidRPr="00DE126F">
        <w:rPr>
          <w:rFonts w:ascii="Times New Roman" w:hAnsi="Times New Roman" w:cs="Times New Roman"/>
          <w:bCs/>
          <w:sz w:val="28"/>
        </w:rPr>
        <w:t>«Куб из кубиков»</w:t>
      </w:r>
      <w:r w:rsidR="00DE126F">
        <w:rPr>
          <w:rFonts w:ascii="Times New Roman" w:hAnsi="Times New Roman" w:cs="Times New Roman"/>
          <w:bCs/>
          <w:sz w:val="28"/>
        </w:rPr>
        <w:t xml:space="preserve">, </w:t>
      </w:r>
      <w:r w:rsidR="00653C8D" w:rsidRPr="00DE126F">
        <w:rPr>
          <w:rFonts w:ascii="Times New Roman" w:hAnsi="Times New Roman" w:cs="Times New Roman"/>
          <w:bCs/>
          <w:sz w:val="28"/>
        </w:rPr>
        <w:t>«</w:t>
      </w:r>
      <w:r w:rsidR="00DE126F" w:rsidRPr="00DE126F">
        <w:rPr>
          <w:rFonts w:ascii="Times New Roman" w:hAnsi="Times New Roman" w:cs="Times New Roman"/>
          <w:bCs/>
          <w:sz w:val="28"/>
        </w:rPr>
        <w:t xml:space="preserve"> </w:t>
      </w:r>
      <w:r w:rsidR="00653C8D" w:rsidRPr="00DE126F">
        <w:rPr>
          <w:rFonts w:ascii="Times New Roman" w:hAnsi="Times New Roman" w:cs="Times New Roman"/>
          <w:bCs/>
          <w:sz w:val="28"/>
        </w:rPr>
        <w:t>«Целое и часть»</w:t>
      </w:r>
      <w:r w:rsidR="00DE126F">
        <w:rPr>
          <w:rFonts w:ascii="Times New Roman" w:hAnsi="Times New Roman" w:cs="Times New Roman"/>
          <w:bCs/>
          <w:sz w:val="28"/>
        </w:rPr>
        <w:t xml:space="preserve">,  </w:t>
      </w:r>
      <w:r w:rsidR="00653C8D" w:rsidRPr="00DE126F">
        <w:rPr>
          <w:rFonts w:ascii="Times New Roman" w:hAnsi="Times New Roman" w:cs="Times New Roman"/>
          <w:bCs/>
          <w:sz w:val="28"/>
        </w:rPr>
        <w:t>«Такие разные дороги»</w:t>
      </w:r>
      <w:r w:rsidR="00DE126F">
        <w:rPr>
          <w:rFonts w:ascii="Times New Roman" w:hAnsi="Times New Roman" w:cs="Times New Roman"/>
          <w:bCs/>
          <w:sz w:val="28"/>
        </w:rPr>
        <w:t xml:space="preserve">. 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Физкультминутки, как необходимый элемент в процессе организованной образовательной деятельности, присутствуют во всех возрастных группах детского сада. Воспитатели понимают важность физкультминуток для здоровьесбережения воспитанников, умело используют речевой и двигательный материал. Кроме того, регулярно используются зрительная, дыхательная, пальчиковые гимнастики. 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Таким образом, можно сделать вывод, что в детском саду работают профессионально подготовленные педагоги, способные осуществлять формирование элементарных </w:t>
      </w:r>
      <w:r w:rsidRPr="00180E2F">
        <w:rPr>
          <w:rFonts w:ascii="Times New Roman" w:hAnsi="Times New Roman" w:cs="Times New Roman"/>
          <w:sz w:val="28"/>
        </w:rPr>
        <w:lastRenderedPageBreak/>
        <w:t xml:space="preserve">математических представлений у детей дошкольного возраста на </w:t>
      </w:r>
      <w:r w:rsidR="00A573D0">
        <w:rPr>
          <w:rFonts w:ascii="Times New Roman" w:hAnsi="Times New Roman" w:cs="Times New Roman"/>
          <w:sz w:val="28"/>
        </w:rPr>
        <w:t xml:space="preserve">достаточном </w:t>
      </w:r>
      <w:r w:rsidRPr="00180E2F">
        <w:rPr>
          <w:rFonts w:ascii="Times New Roman" w:hAnsi="Times New Roman" w:cs="Times New Roman"/>
          <w:sz w:val="28"/>
        </w:rPr>
        <w:t xml:space="preserve"> уровне.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Рекомендации: четко и точно формулировать вопросы к детям; </w:t>
      </w:r>
      <w:r w:rsidR="00A90644">
        <w:rPr>
          <w:rFonts w:ascii="Times New Roman" w:hAnsi="Times New Roman" w:cs="Times New Roman"/>
          <w:sz w:val="28"/>
        </w:rPr>
        <w:t>подбирать игры с  наборами Фрёбеля д</w:t>
      </w:r>
      <w:r w:rsidRPr="00180E2F">
        <w:rPr>
          <w:rFonts w:ascii="Times New Roman" w:hAnsi="Times New Roman" w:cs="Times New Roman"/>
          <w:sz w:val="28"/>
        </w:rPr>
        <w:t xml:space="preserve">ля каждой возрастной группы, использовать адекватные возрасту детей формы работы. </w:t>
      </w:r>
    </w:p>
    <w:p w:rsidR="001963DE" w:rsidRPr="005E4B00" w:rsidRDefault="001963DE" w:rsidP="001963DE">
      <w:pPr>
        <w:rPr>
          <w:rFonts w:ascii="Times New Roman" w:hAnsi="Times New Roman" w:cs="Times New Roman"/>
          <w:b/>
          <w:i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 xml:space="preserve">2. Проверка документации педагогических работников.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Анализ календарного планирования работы по ФЭМП свидетельствует о соблюдении требований программы, учёте возрастных особенностей, системности изучаемого материала. Педагоги всегда готовы к занятиям, регулярно их проводят.  </w:t>
      </w:r>
    </w:p>
    <w:p w:rsidR="001963DE" w:rsidRPr="00F24F68" w:rsidRDefault="001963DE" w:rsidP="001963DE">
      <w:pPr>
        <w:rPr>
          <w:rFonts w:ascii="Times New Roman" w:hAnsi="Times New Roman" w:cs="Times New Roman"/>
          <w:sz w:val="28"/>
        </w:rPr>
      </w:pPr>
      <w:r w:rsidRPr="00F24F68">
        <w:rPr>
          <w:rFonts w:ascii="Times New Roman" w:hAnsi="Times New Roman" w:cs="Times New Roman"/>
          <w:sz w:val="28"/>
        </w:rPr>
        <w:t xml:space="preserve">В планах отражены дидактические игры, сюжетно-дидактические игры с математическим содержанием, наблюдения, подводящие к теме занятия, чтение художественной литературы. </w:t>
      </w:r>
    </w:p>
    <w:p w:rsidR="001963DE" w:rsidRPr="00F24F68" w:rsidRDefault="001963DE" w:rsidP="001963DE">
      <w:pPr>
        <w:rPr>
          <w:rFonts w:ascii="Times New Roman" w:hAnsi="Times New Roman" w:cs="Times New Roman"/>
          <w:sz w:val="28"/>
        </w:rPr>
      </w:pPr>
      <w:r w:rsidRPr="00A90644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F24F68">
        <w:rPr>
          <w:rFonts w:ascii="Times New Roman" w:hAnsi="Times New Roman" w:cs="Times New Roman"/>
          <w:sz w:val="28"/>
        </w:rPr>
        <w:t xml:space="preserve">В плане освещены обучающие, воспитательные и развивающие задачи по </w:t>
      </w:r>
      <w:r w:rsidR="00F24F68" w:rsidRPr="00F24F68">
        <w:rPr>
          <w:rFonts w:ascii="Times New Roman" w:hAnsi="Times New Roman" w:cs="Times New Roman"/>
          <w:sz w:val="28"/>
        </w:rPr>
        <w:t>формированию естественнонаучных знаний</w:t>
      </w:r>
      <w:r w:rsidRPr="00F24F68">
        <w:rPr>
          <w:rFonts w:ascii="Times New Roman" w:hAnsi="Times New Roman" w:cs="Times New Roman"/>
          <w:sz w:val="28"/>
        </w:rPr>
        <w:t xml:space="preserve">, материалы и оборудование для занятия.  </w:t>
      </w:r>
    </w:p>
    <w:p w:rsidR="001963DE" w:rsidRPr="00F24F68" w:rsidRDefault="001963DE" w:rsidP="001963DE">
      <w:pPr>
        <w:rPr>
          <w:rFonts w:ascii="Times New Roman" w:hAnsi="Times New Roman" w:cs="Times New Roman"/>
          <w:sz w:val="28"/>
        </w:rPr>
      </w:pPr>
      <w:r w:rsidRPr="00F24F68">
        <w:rPr>
          <w:rFonts w:ascii="Times New Roman" w:hAnsi="Times New Roman" w:cs="Times New Roman"/>
          <w:sz w:val="28"/>
        </w:rPr>
        <w:t xml:space="preserve">В планах по работе с семьями воспитанников спланированы </w:t>
      </w:r>
      <w:r w:rsidR="00F24F68">
        <w:rPr>
          <w:rFonts w:ascii="Times New Roman" w:hAnsi="Times New Roman" w:cs="Times New Roman"/>
          <w:sz w:val="28"/>
        </w:rPr>
        <w:t xml:space="preserve"> </w:t>
      </w:r>
      <w:r w:rsidRPr="00F24F68">
        <w:rPr>
          <w:rFonts w:ascii="Times New Roman" w:hAnsi="Times New Roman" w:cs="Times New Roman"/>
          <w:sz w:val="28"/>
        </w:rPr>
        <w:t xml:space="preserve"> групповые консультации, беседы, оформление наглядной информации в родительском уголке по</w:t>
      </w:r>
      <w:r w:rsidR="00F24F68">
        <w:rPr>
          <w:rFonts w:ascii="Times New Roman" w:hAnsi="Times New Roman" w:cs="Times New Roman"/>
          <w:sz w:val="28"/>
        </w:rPr>
        <w:t xml:space="preserve"> формированию</w:t>
      </w:r>
      <w:r w:rsidRPr="00F24F68">
        <w:rPr>
          <w:rFonts w:ascii="Times New Roman" w:hAnsi="Times New Roman" w:cs="Times New Roman"/>
          <w:sz w:val="28"/>
        </w:rPr>
        <w:t xml:space="preserve"> </w:t>
      </w:r>
      <w:r w:rsidR="00F24F68" w:rsidRPr="00F24F68">
        <w:rPr>
          <w:rFonts w:ascii="Times New Roman" w:hAnsi="Times New Roman" w:cs="Times New Roman"/>
          <w:sz w:val="28"/>
        </w:rPr>
        <w:t>естественнонаучных знаний, с помощью пособия</w:t>
      </w:r>
      <w:r w:rsidR="008C0BEB">
        <w:rPr>
          <w:rFonts w:ascii="Times New Roman" w:hAnsi="Times New Roman" w:cs="Times New Roman"/>
          <w:sz w:val="28"/>
        </w:rPr>
        <w:t xml:space="preserve">     </w:t>
      </w:r>
      <w:r w:rsidR="00F24F68" w:rsidRPr="00F24F68">
        <w:rPr>
          <w:rFonts w:ascii="Times New Roman" w:hAnsi="Times New Roman" w:cs="Times New Roman"/>
          <w:sz w:val="28"/>
        </w:rPr>
        <w:t xml:space="preserve"> «Дары Фрёбеля»</w:t>
      </w:r>
      <w:r w:rsidRPr="00F24F68">
        <w:rPr>
          <w:rFonts w:ascii="Times New Roman" w:hAnsi="Times New Roman" w:cs="Times New Roman"/>
          <w:sz w:val="28"/>
        </w:rPr>
        <w:t xml:space="preserve"> у детей.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5E4B00">
        <w:rPr>
          <w:rFonts w:ascii="Times New Roman" w:hAnsi="Times New Roman" w:cs="Times New Roman"/>
          <w:b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Ежедневно планировать сюжетно-ролевые игры с математическим содержанием, совместную деятельность в режимные моменты, а также индивидуальную работу по </w:t>
      </w:r>
      <w:r w:rsidR="00F24F68">
        <w:rPr>
          <w:rFonts w:ascii="Times New Roman" w:hAnsi="Times New Roman" w:cs="Times New Roman"/>
          <w:sz w:val="28"/>
        </w:rPr>
        <w:t>работе с «Дарами Фрёбеля»</w:t>
      </w:r>
      <w:r w:rsidRPr="00180E2F">
        <w:rPr>
          <w:rFonts w:ascii="Times New Roman" w:hAnsi="Times New Roman" w:cs="Times New Roman"/>
          <w:sz w:val="28"/>
        </w:rPr>
        <w:t xml:space="preserve"> </w:t>
      </w:r>
    </w:p>
    <w:p w:rsidR="001963DE" w:rsidRPr="005E4B00" w:rsidRDefault="001963DE" w:rsidP="001963DE">
      <w:pPr>
        <w:rPr>
          <w:rFonts w:ascii="Times New Roman" w:hAnsi="Times New Roman" w:cs="Times New Roman"/>
          <w:b/>
          <w:i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 xml:space="preserve">3. Организация развивающей предметно-пространственной среды в группах.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Обучение детей дошкольного возраста математике немыслимо без использования дидактических игр. Использование дидактических игр хорошо помогает восприятию материала и его закреплению.  В связи с этим, в каждой возрастной группе имеется «Математический уголок», где находятся все материалы, игрушки, раздаточный материал, счетный материал, геометрические фигуры, дидактический материал: развивающие и дидактические игры, типографские и изготовленные самими воспитателями. 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Организация </w:t>
      </w:r>
      <w:r w:rsidR="009A3DF6">
        <w:rPr>
          <w:rFonts w:ascii="Times New Roman" w:hAnsi="Times New Roman" w:cs="Times New Roman"/>
          <w:sz w:val="28"/>
        </w:rPr>
        <w:t xml:space="preserve">естественнонаучных </w:t>
      </w:r>
      <w:r w:rsidRPr="00180E2F">
        <w:rPr>
          <w:rFonts w:ascii="Times New Roman" w:hAnsi="Times New Roman" w:cs="Times New Roman"/>
          <w:sz w:val="28"/>
        </w:rPr>
        <w:t xml:space="preserve">уголков – центров в группах отвечает возрастным требованиям программы.  Воспитателями групп проведена большая работа по оформлению </w:t>
      </w:r>
      <w:r w:rsidR="009A3DF6">
        <w:rPr>
          <w:rFonts w:ascii="Times New Roman" w:hAnsi="Times New Roman" w:cs="Times New Roman"/>
          <w:sz w:val="28"/>
        </w:rPr>
        <w:t>естественнонаучных</w:t>
      </w:r>
      <w:r w:rsidRPr="00180E2F">
        <w:rPr>
          <w:rFonts w:ascii="Times New Roman" w:hAnsi="Times New Roman" w:cs="Times New Roman"/>
          <w:sz w:val="28"/>
        </w:rPr>
        <w:t xml:space="preserve"> центров,</w:t>
      </w:r>
      <w:r w:rsidR="009A3DF6"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подбору материала, изготовлению атрибутов, игр с математическим содержанием. </w:t>
      </w:r>
      <w:r w:rsidR="00A90644">
        <w:rPr>
          <w:rFonts w:ascii="Times New Roman" w:hAnsi="Times New Roman" w:cs="Times New Roman"/>
          <w:sz w:val="28"/>
        </w:rPr>
        <w:t xml:space="preserve"> Отмечена </w:t>
      </w:r>
      <w:r w:rsidRPr="00180E2F">
        <w:rPr>
          <w:rFonts w:ascii="Times New Roman" w:hAnsi="Times New Roman" w:cs="Times New Roman"/>
          <w:sz w:val="28"/>
        </w:rPr>
        <w:t xml:space="preserve"> достаточн</w:t>
      </w:r>
      <w:r w:rsidR="00A90644">
        <w:rPr>
          <w:rFonts w:ascii="Times New Roman" w:hAnsi="Times New Roman" w:cs="Times New Roman"/>
          <w:sz w:val="28"/>
        </w:rPr>
        <w:t>ая</w:t>
      </w:r>
      <w:r w:rsidRPr="00180E2F">
        <w:rPr>
          <w:rFonts w:ascii="Times New Roman" w:hAnsi="Times New Roman" w:cs="Times New Roman"/>
          <w:sz w:val="28"/>
        </w:rPr>
        <w:t xml:space="preserve"> наполняемость центров различными математическими пособиями, играми и </w:t>
      </w:r>
      <w:r w:rsidRPr="00180E2F">
        <w:rPr>
          <w:rFonts w:ascii="Times New Roman" w:hAnsi="Times New Roman" w:cs="Times New Roman"/>
          <w:sz w:val="28"/>
        </w:rPr>
        <w:lastRenderedPageBreak/>
        <w:t>игрушками</w:t>
      </w:r>
      <w:r w:rsidR="009A3DF6">
        <w:rPr>
          <w:rFonts w:ascii="Times New Roman" w:hAnsi="Times New Roman" w:cs="Times New Roman"/>
          <w:sz w:val="28"/>
        </w:rPr>
        <w:t>, оборудованием для опытов и экспериментов.</w:t>
      </w:r>
      <w:r w:rsidRPr="00180E2F">
        <w:rPr>
          <w:rFonts w:ascii="Times New Roman" w:hAnsi="Times New Roman" w:cs="Times New Roman"/>
          <w:sz w:val="28"/>
        </w:rPr>
        <w:t xml:space="preserve"> В группах </w:t>
      </w:r>
      <w:r w:rsidR="009A3DF6"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центры размещены так, что каждый ребёнок имеет доступ к пособиям. Все предлагаемые детям игры педагогически целесообразны и соответствуют возрасту детей. Атрибуты и игровое оборудование безопасно, эстетично, аккуратно хранится.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5E4B00">
        <w:rPr>
          <w:rFonts w:ascii="Times New Roman" w:hAnsi="Times New Roman" w:cs="Times New Roman"/>
          <w:b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воспитателям следить за рабочим состоянием уголка, а также желательно составить картотеку математических игр. </w:t>
      </w:r>
    </w:p>
    <w:p w:rsidR="001963DE" w:rsidRPr="005E4B00" w:rsidRDefault="001963DE" w:rsidP="001963DE">
      <w:pPr>
        <w:rPr>
          <w:rFonts w:ascii="Times New Roman" w:hAnsi="Times New Roman" w:cs="Times New Roman"/>
          <w:b/>
          <w:i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 xml:space="preserve">4. Оценка эффективности занятий по ФЭМП.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Формирование элементарных математических представлений у дошкольника осуществляется в процессе всей разнообразной деятельности воспитателя, но одной из важных является </w:t>
      </w:r>
      <w:r w:rsidR="00A90644">
        <w:rPr>
          <w:rFonts w:ascii="Times New Roman" w:hAnsi="Times New Roman" w:cs="Times New Roman"/>
          <w:sz w:val="28"/>
        </w:rPr>
        <w:t>занятийная</w:t>
      </w:r>
      <w:r w:rsidRPr="00180E2F">
        <w:rPr>
          <w:rFonts w:ascii="Times New Roman" w:hAnsi="Times New Roman" w:cs="Times New Roman"/>
          <w:sz w:val="28"/>
        </w:rPr>
        <w:t xml:space="preserve"> деятельность по ФЭМП.  Анализ НОД по ФЭМП показал хороший уровень ее проведения.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17.0</w:t>
      </w:r>
      <w:r w:rsidR="00A9064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A90644">
        <w:rPr>
          <w:rFonts w:ascii="Times New Roman" w:hAnsi="Times New Roman" w:cs="Times New Roman"/>
          <w:sz w:val="28"/>
        </w:rPr>
        <w:t>26</w:t>
      </w:r>
      <w:r w:rsidRPr="00180E2F">
        <w:rPr>
          <w:rFonts w:ascii="Times New Roman" w:hAnsi="Times New Roman" w:cs="Times New Roman"/>
          <w:sz w:val="28"/>
        </w:rPr>
        <w:t xml:space="preserve"> г. в </w:t>
      </w:r>
      <w:r w:rsidR="00A90644">
        <w:rPr>
          <w:rFonts w:ascii="Times New Roman" w:hAnsi="Times New Roman" w:cs="Times New Roman"/>
          <w:sz w:val="28"/>
        </w:rPr>
        <w:t>подготовительной</w:t>
      </w:r>
      <w:r w:rsidRPr="00180E2F">
        <w:rPr>
          <w:rFonts w:ascii="Times New Roman" w:hAnsi="Times New Roman" w:cs="Times New Roman"/>
          <w:sz w:val="28"/>
        </w:rPr>
        <w:t xml:space="preserve"> группе </w:t>
      </w:r>
      <w:r w:rsidR="00A90644">
        <w:rPr>
          <w:rFonts w:ascii="Times New Roman" w:hAnsi="Times New Roman" w:cs="Times New Roman"/>
          <w:sz w:val="28"/>
        </w:rPr>
        <w:t xml:space="preserve">проведено занятие  </w:t>
      </w:r>
      <w:r>
        <w:rPr>
          <w:rFonts w:ascii="Times New Roman" w:hAnsi="Times New Roman" w:cs="Times New Roman"/>
          <w:sz w:val="28"/>
        </w:rPr>
        <w:t xml:space="preserve"> по ФЭМП (воспитатель </w:t>
      </w:r>
      <w:r w:rsidR="00A90644">
        <w:rPr>
          <w:rFonts w:ascii="Times New Roman" w:hAnsi="Times New Roman" w:cs="Times New Roman"/>
          <w:sz w:val="28"/>
        </w:rPr>
        <w:t>Левина Т.В</w:t>
      </w:r>
      <w:r>
        <w:rPr>
          <w:rFonts w:ascii="Times New Roman" w:hAnsi="Times New Roman" w:cs="Times New Roman"/>
          <w:sz w:val="28"/>
        </w:rPr>
        <w:t>.</w:t>
      </w:r>
      <w:r w:rsidRPr="00180E2F">
        <w:rPr>
          <w:rFonts w:ascii="Times New Roman" w:hAnsi="Times New Roman" w:cs="Times New Roman"/>
          <w:sz w:val="28"/>
        </w:rPr>
        <w:t>). Занятие построено методически правильно, речь воспитателя чёткая, эмоциональная. Программное содержание соответ</w:t>
      </w:r>
      <w:r>
        <w:rPr>
          <w:rFonts w:ascii="Times New Roman" w:hAnsi="Times New Roman" w:cs="Times New Roman"/>
          <w:sz w:val="28"/>
        </w:rPr>
        <w:t xml:space="preserve">ствовало </w:t>
      </w:r>
      <w:r w:rsidRPr="00180E2F">
        <w:rPr>
          <w:rFonts w:ascii="Times New Roman" w:hAnsi="Times New Roman" w:cs="Times New Roman"/>
          <w:sz w:val="28"/>
        </w:rPr>
        <w:t xml:space="preserve">возрасту и знаниям детей. </w:t>
      </w:r>
      <w:r w:rsidR="000E6857">
        <w:rPr>
          <w:rFonts w:ascii="Times New Roman" w:hAnsi="Times New Roman" w:cs="Times New Roman"/>
          <w:sz w:val="28"/>
        </w:rPr>
        <w:t>В первой части занятия дети упражнялись</w:t>
      </w:r>
      <w:r w:rsidR="000E6857" w:rsidRPr="000E6857">
        <w:rPr>
          <w:rFonts w:ascii="Times New Roman" w:hAnsi="Times New Roman" w:cs="Times New Roman"/>
          <w:sz w:val="28"/>
        </w:rPr>
        <w:t xml:space="preserve"> в делении квадрата на 9 равных квадратов. Учились показывать одну часть из девяти, а также 2/9, 5/9. Составлял</w:t>
      </w:r>
      <w:r w:rsidR="000E6857">
        <w:rPr>
          <w:rFonts w:ascii="Times New Roman" w:hAnsi="Times New Roman" w:cs="Times New Roman"/>
          <w:sz w:val="28"/>
        </w:rPr>
        <w:t>и</w:t>
      </w:r>
      <w:r w:rsidR="000E6857" w:rsidRPr="000E6857">
        <w:rPr>
          <w:rFonts w:ascii="Times New Roman" w:hAnsi="Times New Roman" w:cs="Times New Roman"/>
          <w:sz w:val="28"/>
        </w:rPr>
        <w:t xml:space="preserve"> квадраты на плоскости. Упражнялись в счёте в пределах 20. А ещё дети закрепляли умение определять время на настенных часах. </w:t>
      </w:r>
      <w:r w:rsidR="000E6857"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Воспитателем была проведена предварительная работа, </w:t>
      </w:r>
      <w:r w:rsidR="000E6857">
        <w:rPr>
          <w:rFonts w:ascii="Times New Roman" w:hAnsi="Times New Roman" w:cs="Times New Roman"/>
          <w:sz w:val="28"/>
        </w:rPr>
        <w:t>дети работали с</w:t>
      </w:r>
      <w:r w:rsidRPr="00180E2F">
        <w:rPr>
          <w:rFonts w:ascii="Times New Roman" w:hAnsi="Times New Roman" w:cs="Times New Roman"/>
          <w:sz w:val="28"/>
        </w:rPr>
        <w:t xml:space="preserve"> </w:t>
      </w:r>
      <w:r w:rsidR="000E6857">
        <w:rPr>
          <w:rFonts w:ascii="Times New Roman" w:hAnsi="Times New Roman" w:cs="Times New Roman"/>
          <w:sz w:val="28"/>
        </w:rPr>
        <w:t xml:space="preserve"> демонстрационным и </w:t>
      </w:r>
      <w:r w:rsidRPr="00180E2F">
        <w:rPr>
          <w:rFonts w:ascii="Times New Roman" w:hAnsi="Times New Roman" w:cs="Times New Roman"/>
          <w:sz w:val="28"/>
        </w:rPr>
        <w:t xml:space="preserve"> раздаточн</w:t>
      </w:r>
      <w:r w:rsidR="000E6857">
        <w:rPr>
          <w:rFonts w:ascii="Times New Roman" w:hAnsi="Times New Roman" w:cs="Times New Roman"/>
          <w:sz w:val="28"/>
        </w:rPr>
        <w:t>ым материалом.</w:t>
      </w:r>
      <w:r w:rsidRPr="00180E2F">
        <w:rPr>
          <w:rFonts w:ascii="Times New Roman" w:hAnsi="Times New Roman" w:cs="Times New Roman"/>
          <w:sz w:val="28"/>
        </w:rPr>
        <w:t xml:space="preserve"> </w:t>
      </w:r>
      <w:r w:rsidR="000E6857"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Дети на занятии были активны, следовали указаниям воспитателя, проявляли интерес к деятельности. Использовались такие методы, как показ, объяснение, индивидуальная работа, использовались физкультминутка</w:t>
      </w:r>
      <w:r w:rsidR="000E6857">
        <w:rPr>
          <w:rFonts w:ascii="Times New Roman" w:hAnsi="Times New Roman" w:cs="Times New Roman"/>
          <w:sz w:val="28"/>
        </w:rPr>
        <w:t xml:space="preserve">. </w:t>
      </w:r>
      <w:r w:rsidRPr="00180E2F">
        <w:rPr>
          <w:rFonts w:ascii="Times New Roman" w:hAnsi="Times New Roman" w:cs="Times New Roman"/>
          <w:sz w:val="28"/>
        </w:rPr>
        <w:t xml:space="preserve">  </w:t>
      </w:r>
      <w:r w:rsidR="000E6857">
        <w:rPr>
          <w:rFonts w:ascii="Times New Roman" w:hAnsi="Times New Roman" w:cs="Times New Roman"/>
          <w:sz w:val="28"/>
        </w:rPr>
        <w:t xml:space="preserve"> </w:t>
      </w:r>
    </w:p>
    <w:p w:rsidR="001963DE" w:rsidRPr="00180E2F" w:rsidRDefault="001963DE" w:rsidP="001963DE">
      <w:pPr>
        <w:rPr>
          <w:rFonts w:ascii="Times New Roman" w:hAnsi="Times New Roman" w:cs="Times New Roman"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Очевидна систематическая работа педагога с детьми. Продолжать развивать логику детей.  </w:t>
      </w:r>
    </w:p>
    <w:p w:rsidR="001963DE" w:rsidRPr="00F24F68" w:rsidRDefault="00F24F68" w:rsidP="007300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963DE" w:rsidRPr="00F24F68">
        <w:rPr>
          <w:rFonts w:ascii="Times New Roman" w:hAnsi="Times New Roman" w:cs="Times New Roman"/>
          <w:sz w:val="28"/>
        </w:rPr>
        <w:t>24.0</w:t>
      </w:r>
      <w:r w:rsidR="000E6857" w:rsidRPr="00F24F68">
        <w:rPr>
          <w:rFonts w:ascii="Times New Roman" w:hAnsi="Times New Roman" w:cs="Times New Roman"/>
          <w:sz w:val="28"/>
        </w:rPr>
        <w:t>3</w:t>
      </w:r>
      <w:r w:rsidR="001963DE" w:rsidRPr="00F24F68">
        <w:rPr>
          <w:rFonts w:ascii="Times New Roman" w:hAnsi="Times New Roman" w:cs="Times New Roman"/>
          <w:sz w:val="28"/>
        </w:rPr>
        <w:t>.</w:t>
      </w:r>
      <w:r w:rsidR="000E6857" w:rsidRPr="00F24F68">
        <w:rPr>
          <w:rFonts w:ascii="Times New Roman" w:hAnsi="Times New Roman" w:cs="Times New Roman"/>
          <w:sz w:val="28"/>
        </w:rPr>
        <w:t>26</w:t>
      </w:r>
      <w:r w:rsidR="001963DE" w:rsidRPr="00F24F68">
        <w:rPr>
          <w:rFonts w:ascii="Times New Roman" w:hAnsi="Times New Roman" w:cs="Times New Roman"/>
          <w:sz w:val="28"/>
        </w:rPr>
        <w:t xml:space="preserve"> г. был проведен контроль </w:t>
      </w:r>
      <w:r w:rsidR="000E6857" w:rsidRPr="00F24F68">
        <w:rPr>
          <w:rFonts w:ascii="Times New Roman" w:hAnsi="Times New Roman" w:cs="Times New Roman"/>
          <w:sz w:val="28"/>
        </w:rPr>
        <w:t>в средней</w:t>
      </w:r>
      <w:r w:rsidR="001963DE" w:rsidRPr="00F24F68">
        <w:rPr>
          <w:rFonts w:ascii="Times New Roman" w:hAnsi="Times New Roman" w:cs="Times New Roman"/>
          <w:sz w:val="28"/>
        </w:rPr>
        <w:t xml:space="preserve"> группе (воспитатель </w:t>
      </w:r>
      <w:r w:rsidR="000E6857" w:rsidRPr="00F24F68">
        <w:rPr>
          <w:rFonts w:ascii="Times New Roman" w:hAnsi="Times New Roman" w:cs="Times New Roman"/>
          <w:sz w:val="28"/>
        </w:rPr>
        <w:t>Елизарова С.И</w:t>
      </w:r>
      <w:r w:rsidR="001963DE" w:rsidRPr="00F24F68">
        <w:rPr>
          <w:rFonts w:ascii="Times New Roman" w:hAnsi="Times New Roman" w:cs="Times New Roman"/>
          <w:sz w:val="28"/>
        </w:rPr>
        <w:t xml:space="preserve">.). Занятие было направлено на закрепление представлений о математических понятиях, цвете, навыков счета до 4, развитие умения сравнивать предметы, различать </w:t>
      </w:r>
      <w:r w:rsidRPr="00F24F68">
        <w:rPr>
          <w:rFonts w:ascii="Times New Roman" w:hAnsi="Times New Roman" w:cs="Times New Roman"/>
          <w:sz w:val="28"/>
        </w:rPr>
        <w:t>широкие и узкие полоски</w:t>
      </w:r>
      <w:r w:rsidR="001963DE" w:rsidRPr="00F24F68">
        <w:rPr>
          <w:rFonts w:ascii="Times New Roman" w:hAnsi="Times New Roman" w:cs="Times New Roman"/>
          <w:sz w:val="28"/>
        </w:rPr>
        <w:t xml:space="preserve">. </w:t>
      </w:r>
      <w:r w:rsidRPr="00F24F68">
        <w:rPr>
          <w:rFonts w:ascii="Times New Roman" w:hAnsi="Times New Roman" w:cs="Times New Roman"/>
          <w:sz w:val="28"/>
        </w:rPr>
        <w:t>Занятие</w:t>
      </w:r>
      <w:r w:rsidR="001963DE" w:rsidRPr="00F24F68">
        <w:rPr>
          <w:rFonts w:ascii="Times New Roman" w:hAnsi="Times New Roman" w:cs="Times New Roman"/>
          <w:sz w:val="28"/>
        </w:rPr>
        <w:t xml:space="preserve"> построен</w:t>
      </w:r>
      <w:r w:rsidRPr="00F24F68">
        <w:rPr>
          <w:rFonts w:ascii="Times New Roman" w:hAnsi="Times New Roman" w:cs="Times New Roman"/>
          <w:sz w:val="28"/>
        </w:rPr>
        <w:t>о</w:t>
      </w:r>
      <w:r w:rsidR="001963DE" w:rsidRPr="00F24F68">
        <w:rPr>
          <w:rFonts w:ascii="Times New Roman" w:hAnsi="Times New Roman" w:cs="Times New Roman"/>
          <w:sz w:val="28"/>
        </w:rPr>
        <w:t xml:space="preserve"> методически правильно, речь воспитателя чёткая, эмоциональная. Программное содержание соответствовало возрасту и знаниям детей. Воспитателем были использованы такие методы и приемы как показ, дидактическая игра, объяснение, использовались сюрпризные моменты, физкульминутка, подвижная игра. Отношения педагога с детьми построены на принципах сотрудничества, педагог доброжелательно и тактично общалась с детьми. В основном, дети на занятии были активны, следовали указаниям воспитателя. Они проявляли интерес к событиям, происходящим вокруг, и совместной деятельности. </w:t>
      </w:r>
    </w:p>
    <w:p w:rsidR="001963DE" w:rsidRPr="00F24F68" w:rsidRDefault="001963DE" w:rsidP="00730002">
      <w:pPr>
        <w:rPr>
          <w:rFonts w:ascii="Times New Roman" w:hAnsi="Times New Roman" w:cs="Times New Roman"/>
          <w:sz w:val="28"/>
        </w:rPr>
      </w:pPr>
      <w:r w:rsidRPr="00F24F68">
        <w:rPr>
          <w:rFonts w:ascii="Times New Roman" w:hAnsi="Times New Roman" w:cs="Times New Roman"/>
          <w:b/>
          <w:sz w:val="28"/>
        </w:rPr>
        <w:lastRenderedPageBreak/>
        <w:t>Рекомендации:</w:t>
      </w:r>
      <w:r w:rsidRPr="00F24F68">
        <w:rPr>
          <w:rFonts w:ascii="Times New Roman" w:hAnsi="Times New Roman" w:cs="Times New Roman"/>
          <w:sz w:val="28"/>
        </w:rPr>
        <w:t xml:space="preserve"> Очевидна систематическая работа педагога с детьми. Соблюдать правила использования наглядности</w:t>
      </w:r>
      <w:r w:rsidR="00F24F68" w:rsidRPr="00F24F68">
        <w:rPr>
          <w:rFonts w:ascii="Times New Roman" w:hAnsi="Times New Roman" w:cs="Times New Roman"/>
          <w:sz w:val="28"/>
        </w:rPr>
        <w:t xml:space="preserve">. </w:t>
      </w:r>
      <w:r w:rsidRPr="00F24F68">
        <w:rPr>
          <w:rFonts w:ascii="Times New Roman" w:hAnsi="Times New Roman" w:cs="Times New Roman"/>
          <w:sz w:val="28"/>
        </w:rPr>
        <w:t xml:space="preserve"> </w:t>
      </w:r>
      <w:r w:rsidR="00F24F68" w:rsidRPr="00F24F68">
        <w:rPr>
          <w:rFonts w:ascii="Times New Roman" w:hAnsi="Times New Roman" w:cs="Times New Roman"/>
          <w:sz w:val="28"/>
        </w:rPr>
        <w:t xml:space="preserve"> </w:t>
      </w:r>
    </w:p>
    <w:p w:rsidR="001963DE" w:rsidRPr="00FB2A9E" w:rsidRDefault="00F24F68" w:rsidP="0073000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963DE" w:rsidRPr="00FB2A9E">
        <w:rPr>
          <w:rFonts w:ascii="Times New Roman" w:hAnsi="Times New Roman" w:cs="Times New Roman"/>
          <w:b/>
          <w:i/>
          <w:sz w:val="28"/>
        </w:rPr>
        <w:t xml:space="preserve">5. Работа педагогов с родителями по данной теме. </w:t>
      </w:r>
    </w:p>
    <w:p w:rsidR="001963DE" w:rsidRPr="00180E2F" w:rsidRDefault="001963DE" w:rsidP="00E6702A">
      <w:pPr>
        <w:shd w:val="clear" w:color="auto" w:fill="FFFFFF"/>
        <w:tabs>
          <w:tab w:val="left" w:pos="0"/>
        </w:tabs>
        <w:spacing w:after="0"/>
        <w:textAlignment w:val="baseline"/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Неотъемлемой частью деятельности педагогов нашего детского сада является просвещение родителей воспитанников. </w:t>
      </w:r>
      <w:r w:rsidR="00730002">
        <w:rPr>
          <w:rFonts w:ascii="Times New Roman" w:hAnsi="Times New Roman" w:cs="Times New Roman"/>
          <w:sz w:val="28"/>
        </w:rPr>
        <w:t xml:space="preserve"> </w:t>
      </w:r>
      <w:r w:rsidRPr="00180E2F">
        <w:rPr>
          <w:rFonts w:ascii="Times New Roman" w:hAnsi="Times New Roman" w:cs="Times New Roman"/>
          <w:sz w:val="28"/>
        </w:rPr>
        <w:t xml:space="preserve"> Наличие наглядной информации в группе по </w:t>
      </w:r>
      <w:r w:rsidR="00730002">
        <w:rPr>
          <w:rFonts w:ascii="Times New Roman" w:hAnsi="Times New Roman" w:cs="Times New Roman"/>
          <w:sz w:val="28"/>
        </w:rPr>
        <w:t>использованию пособия «Дары Фрёбеля» для естественнонаучного</w:t>
      </w:r>
      <w:r w:rsidRPr="00180E2F">
        <w:rPr>
          <w:rFonts w:ascii="Times New Roman" w:hAnsi="Times New Roman" w:cs="Times New Roman"/>
          <w:sz w:val="28"/>
        </w:rPr>
        <w:t xml:space="preserve"> развити</w:t>
      </w:r>
      <w:r w:rsidR="00730002">
        <w:rPr>
          <w:rFonts w:ascii="Times New Roman" w:hAnsi="Times New Roman" w:cs="Times New Roman"/>
          <w:sz w:val="28"/>
        </w:rPr>
        <w:t xml:space="preserve">я </w:t>
      </w:r>
      <w:r w:rsidRPr="00180E2F">
        <w:rPr>
          <w:rFonts w:ascii="Times New Roman" w:hAnsi="Times New Roman" w:cs="Times New Roman"/>
          <w:sz w:val="28"/>
        </w:rPr>
        <w:t xml:space="preserve"> детей </w:t>
      </w:r>
      <w:r w:rsidR="00730002">
        <w:rPr>
          <w:rFonts w:ascii="Times New Roman" w:hAnsi="Times New Roman" w:cs="Times New Roman"/>
          <w:sz w:val="28"/>
        </w:rPr>
        <w:t xml:space="preserve">знакомит родителей с работой педагогов по второй годовой задаче. </w:t>
      </w:r>
      <w:r w:rsidR="00E6702A">
        <w:rPr>
          <w:rFonts w:ascii="Times New Roman" w:hAnsi="Times New Roman" w:cs="Times New Roman"/>
          <w:sz w:val="28"/>
        </w:rPr>
        <w:t xml:space="preserve">                      </w:t>
      </w:r>
      <w:r w:rsidR="00730002">
        <w:rPr>
          <w:rFonts w:ascii="Times New Roman" w:hAnsi="Times New Roman" w:cs="Times New Roman"/>
          <w:sz w:val="28"/>
        </w:rPr>
        <w:t xml:space="preserve">В каждой возрастной группе прошли родительские собрания по теме </w:t>
      </w:r>
      <w:r w:rsidR="00730002" w:rsidRPr="0088167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</w:t>
      </w:r>
      <w:r w:rsidR="00730002" w:rsidRPr="007300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«Развитие познавательных способностей д</w:t>
      </w:r>
      <w:r w:rsidR="007300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ошкольников через игровой набор </w:t>
      </w:r>
      <w:r w:rsidR="00730002" w:rsidRPr="007300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«Дары Фрёбеля»</w:t>
      </w:r>
      <w:r w:rsidR="007300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730002">
        <w:rPr>
          <w:rFonts w:ascii="Times New Roman" w:hAnsi="Times New Roman" w:cs="Times New Roman"/>
          <w:sz w:val="28"/>
        </w:rPr>
        <w:t xml:space="preserve"> </w:t>
      </w:r>
    </w:p>
    <w:p w:rsidR="006B7C35" w:rsidRDefault="006B7C35" w:rsidP="00730002">
      <w:pPr>
        <w:rPr>
          <w:rFonts w:ascii="Times New Roman" w:hAnsi="Times New Roman" w:cs="Times New Roman"/>
          <w:b/>
          <w:sz w:val="28"/>
        </w:rPr>
      </w:pPr>
    </w:p>
    <w:p w:rsidR="001963DE" w:rsidRPr="00014E19" w:rsidRDefault="001963DE" w:rsidP="00730002">
      <w:pPr>
        <w:rPr>
          <w:rFonts w:ascii="Times New Roman" w:hAnsi="Times New Roman" w:cs="Times New Roman"/>
          <w:b/>
          <w:sz w:val="28"/>
        </w:rPr>
      </w:pPr>
      <w:r w:rsidRPr="00014E19">
        <w:rPr>
          <w:rFonts w:ascii="Times New Roman" w:hAnsi="Times New Roman" w:cs="Times New Roman"/>
          <w:b/>
          <w:sz w:val="28"/>
        </w:rPr>
        <w:t xml:space="preserve">Рекомендации: </w:t>
      </w:r>
    </w:p>
    <w:p w:rsidR="00730002" w:rsidRPr="0063702C" w:rsidRDefault="001963DE" w:rsidP="00730002">
      <w:pPr>
        <w:shd w:val="clear" w:color="auto" w:fill="FFFFFF"/>
        <w:spacing w:after="0"/>
        <w:ind w:right="5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 </w:t>
      </w:r>
      <w:r w:rsidR="00730002"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Воспитателям </w:t>
      </w:r>
      <w:r w:rsidR="00730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возрастных групп </w:t>
      </w:r>
      <w:r w:rsidR="00730002"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знакомить детей с </w:t>
      </w:r>
      <w:r w:rsidR="00730002">
        <w:rPr>
          <w:rFonts w:ascii="Times New Roman" w:eastAsia="Times New Roman" w:hAnsi="Times New Roman" w:cs="Times New Roman"/>
          <w:color w:val="000000"/>
          <w:sz w:val="28"/>
          <w:szCs w:val="28"/>
        </w:rPr>
        <w:t>дарами Фрёбеля</w:t>
      </w:r>
      <w:r w:rsidR="00730002"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0002" w:rsidRPr="0063702C" w:rsidRDefault="00E6702A" w:rsidP="00730002">
      <w:pPr>
        <w:shd w:val="clear" w:color="auto" w:fill="FFFFFF"/>
        <w:spacing w:after="0"/>
        <w:ind w:right="548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0002"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.Воспитателям всех  групп </w:t>
      </w:r>
      <w:r w:rsidR="00730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0002"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включать в планирование ознакомление с </w:t>
      </w:r>
      <w:r w:rsidR="00730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дарами Фрёбеля </w:t>
      </w:r>
      <w:r w:rsidR="00730002"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0002" w:rsidRPr="00530993" w:rsidRDefault="00E6702A" w:rsidP="0073000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30002" w:rsidRPr="00637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00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0002" w:rsidRPr="009A200C">
        <w:rPr>
          <w:rFonts w:ascii="Times New Roman" w:hAnsi="Times New Roman" w:cs="Times New Roman"/>
          <w:sz w:val="28"/>
          <w:lang w:eastAsia="ru-RU"/>
        </w:rPr>
        <w:t xml:space="preserve">спользовать в работе с детьми: </w:t>
      </w:r>
      <w:r w:rsidR="007300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игры с набором №1 </w:t>
      </w:r>
      <w:r w:rsidR="00730002" w:rsidRPr="008816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«Шерстяные мячики»</w:t>
      </w:r>
      <w:r w:rsidR="0073000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730002" w:rsidRPr="008816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30002"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«Один и много»</w:t>
      </w:r>
      <w:r w:rsidR="007300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</w:t>
      </w:r>
      <w:r w:rsidR="00730002"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«Найди свой домик»</w:t>
      </w:r>
      <w:r w:rsidR="007300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</w:t>
      </w:r>
      <w:r w:rsidR="00730002"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«Цветные автомобили»</w:t>
      </w:r>
      <w:r w:rsidR="007300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730002"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«Радуга-дуга»</w:t>
      </w:r>
      <w:r w:rsidR="007300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730002" w:rsidRDefault="00730002" w:rsidP="00730002">
      <w:pPr>
        <w:pStyle w:val="a6"/>
        <w:spacing w:line="276" w:lineRule="auto"/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</w:pPr>
      <w:r w:rsidRPr="0053099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«Цепочка-плетень»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                                                                                                    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8"/>
        </w:rPr>
        <w:t>и</w:t>
      </w:r>
      <w:r w:rsidRPr="0000308C">
        <w:rPr>
          <w:rFonts w:ascii="Times New Roman" w:hAnsi="Times New Roman" w:cs="Times New Roman"/>
          <w:bCs/>
          <w:sz w:val="28"/>
        </w:rPr>
        <w:t>гры с</w:t>
      </w:r>
      <w:r w:rsidRPr="007152D8">
        <w:rPr>
          <w:rFonts w:ascii="Times New Roman" w:eastAsia="+mn-ea" w:hAnsi="Times New Roman" w:cs="Times New Roman"/>
          <w:b/>
          <w:bCs/>
          <w:kern w:val="24"/>
          <w:sz w:val="28"/>
          <w:szCs w:val="24"/>
        </w:rPr>
        <w:t xml:space="preserve"> </w:t>
      </w:r>
      <w:r>
        <w:rPr>
          <w:rFonts w:ascii="Times New Roman" w:eastAsia="+mn-ea" w:hAnsi="Times New Roman" w:cs="Times New Roman"/>
          <w:b/>
          <w:bCs/>
          <w:kern w:val="24"/>
          <w:sz w:val="28"/>
          <w:szCs w:val="24"/>
          <w:lang w:eastAsia="ru-RU"/>
        </w:rPr>
        <w:t xml:space="preserve"> </w:t>
      </w:r>
      <w:r w:rsidRPr="004D6AF7">
        <w:rPr>
          <w:rFonts w:ascii="Times New Roman" w:eastAsia="+mn-ea" w:hAnsi="Times New Roman" w:cs="Times New Roman"/>
          <w:b/>
          <w:bCs/>
          <w:kern w:val="24"/>
          <w:sz w:val="28"/>
          <w:szCs w:val="24"/>
          <w:lang w:eastAsia="ru-RU"/>
        </w:rPr>
        <w:t xml:space="preserve"> </w:t>
      </w:r>
      <w:r w:rsidRPr="007152D8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набором № 2 «Основные тела»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 xml:space="preserve">: </w:t>
      </w:r>
      <w:r w:rsidRPr="004D6AF7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«Сходства и различия»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 xml:space="preserve">,  </w:t>
      </w:r>
    </w:p>
    <w:p w:rsidR="00730002" w:rsidRPr="004D6AF7" w:rsidRDefault="00730002" w:rsidP="00730002">
      <w:pPr>
        <w:pStyle w:val="a6"/>
        <w:spacing w:line="276" w:lineRule="auto"/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</w:pPr>
      <w:r w:rsidRPr="004D6AF7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«Узнай по описанию»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 xml:space="preserve">,  </w:t>
      </w:r>
      <w:r w:rsidRPr="004D6AF7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«Катится – не катится»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 xml:space="preserve">,  </w:t>
      </w:r>
      <w:r w:rsidRPr="004D6AF7"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«Чудесный мешочек»</w:t>
      </w:r>
      <w:r>
        <w:rPr>
          <w:rFonts w:ascii="Times New Roman" w:eastAsia="+mn-ea" w:hAnsi="Times New Roman" w:cs="Times New Roman"/>
          <w:bCs/>
          <w:kern w:val="24"/>
          <w:sz w:val="28"/>
          <w:szCs w:val="24"/>
          <w:lang w:eastAsia="ru-RU"/>
        </w:rPr>
        <w:t>;</w:t>
      </w:r>
    </w:p>
    <w:p w:rsidR="00730002" w:rsidRPr="00DE126F" w:rsidRDefault="00730002" w:rsidP="00730002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 набором № 3 «Куб из кубиков»:</w:t>
      </w:r>
      <w:r w:rsidRPr="0000308C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0308C">
        <w:rPr>
          <w:rFonts w:ascii="Times New Roman" w:hAnsi="Times New Roman" w:cs="Times New Roman"/>
          <w:bCs/>
          <w:sz w:val="28"/>
        </w:rPr>
        <w:t xml:space="preserve"> «Сравним дорожки», «Путешествие», «Архитектор», «Башенки для птичек».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</w:t>
      </w:r>
      <w:r w:rsidRPr="00DE126F">
        <w:rPr>
          <w:rFonts w:ascii="Times New Roman" w:hAnsi="Times New Roman" w:cs="Times New Roman"/>
          <w:bCs/>
          <w:sz w:val="28"/>
        </w:rPr>
        <w:t>Игры с набором № 4</w:t>
      </w:r>
      <w:r>
        <w:rPr>
          <w:rFonts w:ascii="Times New Roman" w:hAnsi="Times New Roman" w:cs="Times New Roman"/>
          <w:bCs/>
          <w:sz w:val="28"/>
        </w:rPr>
        <w:t xml:space="preserve">  </w:t>
      </w:r>
      <w:r w:rsidRPr="00DE126F">
        <w:rPr>
          <w:rFonts w:ascii="Times New Roman" w:hAnsi="Times New Roman" w:cs="Times New Roman"/>
          <w:bCs/>
          <w:sz w:val="28"/>
        </w:rPr>
        <w:t>«Куб из кубиков»</w:t>
      </w:r>
      <w:r>
        <w:rPr>
          <w:rFonts w:ascii="Times New Roman" w:hAnsi="Times New Roman" w:cs="Times New Roman"/>
          <w:bCs/>
          <w:sz w:val="28"/>
        </w:rPr>
        <w:t xml:space="preserve">: </w:t>
      </w:r>
      <w:r w:rsidRPr="00DE126F">
        <w:rPr>
          <w:rFonts w:ascii="Times New Roman" w:hAnsi="Times New Roman" w:cs="Times New Roman"/>
          <w:bCs/>
          <w:sz w:val="28"/>
        </w:rPr>
        <w:t>« «Целое и часть»</w:t>
      </w:r>
      <w:r>
        <w:rPr>
          <w:rFonts w:ascii="Times New Roman" w:hAnsi="Times New Roman" w:cs="Times New Roman"/>
          <w:bCs/>
          <w:sz w:val="28"/>
        </w:rPr>
        <w:t xml:space="preserve">,  </w:t>
      </w:r>
      <w:r w:rsidRPr="00DE126F">
        <w:rPr>
          <w:rFonts w:ascii="Times New Roman" w:hAnsi="Times New Roman" w:cs="Times New Roman"/>
          <w:bCs/>
          <w:sz w:val="28"/>
        </w:rPr>
        <w:t>«Такие разные дороги»</w:t>
      </w:r>
      <w:r>
        <w:rPr>
          <w:rFonts w:ascii="Times New Roman" w:hAnsi="Times New Roman" w:cs="Times New Roman"/>
          <w:bCs/>
          <w:sz w:val="28"/>
        </w:rPr>
        <w:t xml:space="preserve">.  </w:t>
      </w:r>
    </w:p>
    <w:p w:rsidR="001963DE" w:rsidRDefault="001963DE" w:rsidP="00730002">
      <w:pPr>
        <w:rPr>
          <w:rFonts w:ascii="Times New Roman" w:hAnsi="Times New Roman" w:cs="Times New Roman"/>
          <w:sz w:val="28"/>
        </w:rPr>
      </w:pPr>
    </w:p>
    <w:p w:rsidR="00730002" w:rsidRPr="009A200C" w:rsidRDefault="00730002" w:rsidP="0073000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>Отв</w:t>
      </w:r>
      <w:r>
        <w:rPr>
          <w:rFonts w:ascii="Times New Roman" w:hAnsi="Times New Roman" w:cs="Times New Roman"/>
          <w:sz w:val="28"/>
          <w:lang w:eastAsia="ru-RU"/>
        </w:rPr>
        <w:t>етственные:</w:t>
      </w:r>
      <w:r w:rsidRPr="009A200C">
        <w:rPr>
          <w:rFonts w:ascii="Times New Roman" w:hAnsi="Times New Roman" w:cs="Times New Roman"/>
          <w:sz w:val="28"/>
          <w:lang w:eastAsia="ru-RU"/>
        </w:rPr>
        <w:t xml:space="preserve"> ст. воспитатель, воспитатели всех групп.</w:t>
      </w:r>
    </w:p>
    <w:p w:rsidR="00730002" w:rsidRPr="009A200C" w:rsidRDefault="00730002" w:rsidP="0073000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>Срок – </w:t>
      </w:r>
      <w:r w:rsidRPr="00486431">
        <w:rPr>
          <w:rFonts w:ascii="Times New Roman" w:hAnsi="Times New Roman" w:cs="Times New Roman"/>
          <w:sz w:val="28"/>
          <w:lang w:eastAsia="ru-RU"/>
        </w:rPr>
        <w:t>в течение 2025 – 2026 учебного года.</w:t>
      </w:r>
      <w:r w:rsidRPr="009A200C">
        <w:rPr>
          <w:rFonts w:ascii="Times New Roman" w:hAnsi="Times New Roman" w:cs="Times New Roman"/>
          <w:sz w:val="28"/>
          <w:u w:val="single"/>
          <w:lang w:eastAsia="ru-RU"/>
        </w:rPr>
        <w:t xml:space="preserve">   </w:t>
      </w:r>
    </w:p>
    <w:p w:rsidR="00730002" w:rsidRPr="009A200C" w:rsidRDefault="00730002" w:rsidP="00730002">
      <w:pPr>
        <w:pStyle w:val="a6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9A200C">
        <w:rPr>
          <w:rFonts w:ascii="Times New Roman" w:hAnsi="Times New Roman" w:cs="Times New Roman"/>
          <w:sz w:val="28"/>
          <w:lang w:eastAsia="ru-RU"/>
        </w:rPr>
        <w:t>                                                               </w:t>
      </w:r>
    </w:p>
    <w:p w:rsidR="00730002" w:rsidRPr="00492507" w:rsidRDefault="00730002" w:rsidP="00730002">
      <w:pPr>
        <w:pStyle w:val="a6"/>
        <w:spacing w:line="276" w:lineRule="auto"/>
        <w:rPr>
          <w:rFonts w:ascii="Times New Roman" w:hAnsi="Times New Roman" w:cs="Times New Roman"/>
          <w:sz w:val="28"/>
        </w:rPr>
      </w:pPr>
      <w:r w:rsidRPr="009A20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r w:rsidRPr="00492507">
        <w:rPr>
          <w:rFonts w:ascii="Times New Roman" w:hAnsi="Times New Roman" w:cs="Times New Roman"/>
          <w:sz w:val="28"/>
        </w:rPr>
        <w:t>Председатель: ____________ /Санченкова Е.Г./</w:t>
      </w:r>
    </w:p>
    <w:p w:rsidR="00730002" w:rsidRPr="00492507" w:rsidRDefault="00730002" w:rsidP="00730002">
      <w:pPr>
        <w:pStyle w:val="a6"/>
        <w:spacing w:line="276" w:lineRule="auto"/>
        <w:rPr>
          <w:rFonts w:ascii="Times New Roman" w:hAnsi="Times New Roman" w:cs="Times New Roman"/>
          <w:sz w:val="28"/>
        </w:rPr>
      </w:pPr>
      <w:r w:rsidRPr="00492507">
        <w:rPr>
          <w:rFonts w:ascii="Times New Roman" w:hAnsi="Times New Roman" w:cs="Times New Roman"/>
          <w:sz w:val="28"/>
        </w:rPr>
        <w:t>Секретарь: ____________ / Монш Е.А./</w:t>
      </w:r>
    </w:p>
    <w:p w:rsidR="00730002" w:rsidRDefault="00730002" w:rsidP="00730002"/>
    <w:p w:rsidR="001963DE" w:rsidRDefault="001963DE" w:rsidP="0073000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Default="001963DE" w:rsidP="00550DE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3DE" w:rsidRPr="007E3BB1" w:rsidRDefault="001963DE" w:rsidP="00550DE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34D2" w:rsidRDefault="006163BC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 </w:t>
      </w:r>
    </w:p>
    <w:p w:rsidR="003234D2" w:rsidRDefault="003234D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34D2" w:rsidSect="00E6702A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AC5" w:rsidRDefault="004A0AC5">
      <w:pPr>
        <w:spacing w:line="240" w:lineRule="auto"/>
      </w:pPr>
      <w:r>
        <w:separator/>
      </w:r>
    </w:p>
  </w:endnote>
  <w:endnote w:type="continuationSeparator" w:id="1">
    <w:p w:rsidR="004A0AC5" w:rsidRDefault="004A0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AC5" w:rsidRDefault="004A0AC5">
      <w:pPr>
        <w:spacing w:after="0"/>
      </w:pPr>
      <w:r>
        <w:separator/>
      </w:r>
    </w:p>
  </w:footnote>
  <w:footnote w:type="continuationSeparator" w:id="1">
    <w:p w:rsidR="004A0AC5" w:rsidRDefault="004A0A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C24"/>
    <w:multiLevelType w:val="hybridMultilevel"/>
    <w:tmpl w:val="DCE868D6"/>
    <w:lvl w:ilvl="0" w:tplc="68C4B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EF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2B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0F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8F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C8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E4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2C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A3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A22A79"/>
    <w:multiLevelType w:val="hybridMultilevel"/>
    <w:tmpl w:val="2388721C"/>
    <w:lvl w:ilvl="0" w:tplc="387E8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8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ED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28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EA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E6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28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E2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7D5BCB"/>
    <w:multiLevelType w:val="multilevel"/>
    <w:tmpl w:val="4A7D5B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D0AD6"/>
    <w:multiLevelType w:val="multilevel"/>
    <w:tmpl w:val="4F28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57FBB"/>
    <w:multiLevelType w:val="hybridMultilevel"/>
    <w:tmpl w:val="008C740E"/>
    <w:lvl w:ilvl="0" w:tplc="AA38A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83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63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7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09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AD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C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2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EA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814242C"/>
    <w:multiLevelType w:val="hybridMultilevel"/>
    <w:tmpl w:val="E6E8099A"/>
    <w:lvl w:ilvl="0" w:tplc="9B929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21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8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EA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8F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6A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43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61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EB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2902CC"/>
    <w:multiLevelType w:val="hybridMultilevel"/>
    <w:tmpl w:val="E7CAE82C"/>
    <w:lvl w:ilvl="0" w:tplc="988EE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21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ED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2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09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48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A6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C6D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E3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0D31C4"/>
    <w:multiLevelType w:val="hybridMultilevel"/>
    <w:tmpl w:val="D9AAF26C"/>
    <w:lvl w:ilvl="0" w:tplc="C804F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02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87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86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64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A4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E3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A8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C5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AC23DD1"/>
    <w:multiLevelType w:val="hybridMultilevel"/>
    <w:tmpl w:val="6CC05928"/>
    <w:lvl w:ilvl="0" w:tplc="D3283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0C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AA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09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CF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62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8A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64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C9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FCE5BD9"/>
    <w:multiLevelType w:val="hybridMultilevel"/>
    <w:tmpl w:val="CD828AC0"/>
    <w:lvl w:ilvl="0" w:tplc="59E64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88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6B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61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0C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E3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A5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A5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09E"/>
    <w:rsid w:val="0000308C"/>
    <w:rsid w:val="000C3703"/>
    <w:rsid w:val="000E6857"/>
    <w:rsid w:val="00102CA0"/>
    <w:rsid w:val="00110189"/>
    <w:rsid w:val="00113F94"/>
    <w:rsid w:val="00122D61"/>
    <w:rsid w:val="001330BC"/>
    <w:rsid w:val="00152E0F"/>
    <w:rsid w:val="00154E46"/>
    <w:rsid w:val="00155680"/>
    <w:rsid w:val="00173592"/>
    <w:rsid w:val="00195C64"/>
    <w:rsid w:val="001963DE"/>
    <w:rsid w:val="001C432F"/>
    <w:rsid w:val="001E1AF4"/>
    <w:rsid w:val="001F6212"/>
    <w:rsid w:val="00216AD6"/>
    <w:rsid w:val="00232238"/>
    <w:rsid w:val="00260233"/>
    <w:rsid w:val="002D6AEF"/>
    <w:rsid w:val="002E2553"/>
    <w:rsid w:val="003234D2"/>
    <w:rsid w:val="00422C13"/>
    <w:rsid w:val="0047041E"/>
    <w:rsid w:val="004A0AC5"/>
    <w:rsid w:val="004C385C"/>
    <w:rsid w:val="00540DAB"/>
    <w:rsid w:val="00550DE7"/>
    <w:rsid w:val="005B4476"/>
    <w:rsid w:val="005D5865"/>
    <w:rsid w:val="005E6295"/>
    <w:rsid w:val="006163BC"/>
    <w:rsid w:val="006207A3"/>
    <w:rsid w:val="006218FA"/>
    <w:rsid w:val="0065300B"/>
    <w:rsid w:val="00653C8D"/>
    <w:rsid w:val="006B7C35"/>
    <w:rsid w:val="007076F7"/>
    <w:rsid w:val="00723E8C"/>
    <w:rsid w:val="0072408E"/>
    <w:rsid w:val="00730002"/>
    <w:rsid w:val="00774ED9"/>
    <w:rsid w:val="007819A7"/>
    <w:rsid w:val="0078409E"/>
    <w:rsid w:val="007867A6"/>
    <w:rsid w:val="007A1602"/>
    <w:rsid w:val="007A76C5"/>
    <w:rsid w:val="007C424C"/>
    <w:rsid w:val="00820C28"/>
    <w:rsid w:val="00890132"/>
    <w:rsid w:val="008920BB"/>
    <w:rsid w:val="008C0BEB"/>
    <w:rsid w:val="008E7A49"/>
    <w:rsid w:val="008F4FA4"/>
    <w:rsid w:val="009165F4"/>
    <w:rsid w:val="009A3DF6"/>
    <w:rsid w:val="00A573D0"/>
    <w:rsid w:val="00A90644"/>
    <w:rsid w:val="00B621B0"/>
    <w:rsid w:val="00B736BA"/>
    <w:rsid w:val="00BB7A05"/>
    <w:rsid w:val="00C201A1"/>
    <w:rsid w:val="00C259DB"/>
    <w:rsid w:val="00C607E8"/>
    <w:rsid w:val="00CB6AEA"/>
    <w:rsid w:val="00D3341F"/>
    <w:rsid w:val="00D4590D"/>
    <w:rsid w:val="00D85DD7"/>
    <w:rsid w:val="00DB0749"/>
    <w:rsid w:val="00DE11C6"/>
    <w:rsid w:val="00DE126F"/>
    <w:rsid w:val="00DF5547"/>
    <w:rsid w:val="00E132C2"/>
    <w:rsid w:val="00E6702A"/>
    <w:rsid w:val="00EA3F80"/>
    <w:rsid w:val="00EB2B6C"/>
    <w:rsid w:val="00EC7D18"/>
    <w:rsid w:val="00F21903"/>
    <w:rsid w:val="00F24F68"/>
    <w:rsid w:val="00F55979"/>
    <w:rsid w:val="00F60642"/>
    <w:rsid w:val="00F74BA3"/>
    <w:rsid w:val="00F813B6"/>
    <w:rsid w:val="00F86878"/>
    <w:rsid w:val="00FD75B0"/>
    <w:rsid w:val="00FF0312"/>
    <w:rsid w:val="2AEF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3234D2"/>
    <w:rPr>
      <w:color w:val="0000FF"/>
      <w:u w:val="single"/>
    </w:rPr>
  </w:style>
  <w:style w:type="character" w:styleId="a4">
    <w:name w:val="Strong"/>
    <w:basedOn w:val="a0"/>
    <w:uiPriority w:val="22"/>
    <w:qFormat/>
    <w:rsid w:val="003234D2"/>
    <w:rPr>
      <w:b/>
      <w:bCs/>
    </w:rPr>
  </w:style>
  <w:style w:type="paragraph" w:styleId="a5">
    <w:name w:val="Normal (Web)"/>
    <w:basedOn w:val="a"/>
    <w:uiPriority w:val="99"/>
    <w:unhideWhenUsed/>
    <w:qFormat/>
    <w:rsid w:val="0032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32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3234D2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  <w:locked/>
    <w:rsid w:val="00323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4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5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</dc:creator>
  <cp:lastModifiedBy>Я</cp:lastModifiedBy>
  <cp:revision>29</cp:revision>
  <cp:lastPrinted>2022-12-28T07:08:00Z</cp:lastPrinted>
  <dcterms:created xsi:type="dcterms:W3CDTF">2020-12-14T04:52:00Z</dcterms:created>
  <dcterms:modified xsi:type="dcterms:W3CDTF">2026-04-10T03:54:00Z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65D72DF8D78B432F92BC3AC3F7960175_12</vt:lpwstr>
  </property>
</Properties>
</file>