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Pr="00302228" w:rsidRDefault="005C0C26" w:rsidP="005C0C2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02228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5C0C26" w:rsidRPr="00302228" w:rsidRDefault="005C0C26" w:rsidP="005C0C2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02228">
        <w:rPr>
          <w:rFonts w:ascii="Times New Roman" w:hAnsi="Times New Roman" w:cs="Times New Roman"/>
          <w:b/>
          <w:sz w:val="24"/>
        </w:rPr>
        <w:t>Новосибирского района Новосибирской области   –</w:t>
      </w:r>
    </w:p>
    <w:p w:rsidR="005C0C26" w:rsidRPr="00302228" w:rsidRDefault="005C0C26" w:rsidP="005C0C2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02228">
        <w:rPr>
          <w:rFonts w:ascii="Times New Roman" w:hAnsi="Times New Roman" w:cs="Times New Roman"/>
          <w:b/>
          <w:sz w:val="24"/>
        </w:rPr>
        <w:t>детский сад комбинированного вида «Белочка»</w:t>
      </w:r>
    </w:p>
    <w:p w:rsidR="005C0C26" w:rsidRPr="00730014" w:rsidRDefault="005C0C26" w:rsidP="005C0C2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Аналитическая справка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по результатам педагогического мониторинга образовательного процесса  в </w:t>
      </w:r>
      <w:r w:rsidR="006B26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детском саду</w:t>
      </w:r>
    </w:p>
    <w:p w:rsid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718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</w:t>
      </w:r>
      <w:r w:rsidR="006B26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21</w:t>
      </w:r>
      <w:r w:rsidRPr="00D718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-20</w:t>
      </w:r>
      <w:r w:rsidR="006B26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22</w:t>
      </w:r>
      <w:r w:rsidR="007D2F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D718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учебный год</w:t>
      </w: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5C0C26">
      <w:pPr>
        <w:shd w:val="clear" w:color="auto" w:fill="FFFFFF"/>
        <w:spacing w:after="0" w:line="240" w:lineRule="auto"/>
        <w:ind w:left="568" w:right="408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Составитель: Морозова О.А.</w:t>
      </w:r>
    </w:p>
    <w:p w:rsidR="005C0C26" w:rsidRDefault="005C0C26" w:rsidP="005C0C26">
      <w:pPr>
        <w:shd w:val="clear" w:color="auto" w:fill="FFFFFF"/>
        <w:spacing w:after="0" w:line="240" w:lineRule="auto"/>
        <w:ind w:left="568" w:right="408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старший воспитатель </w:t>
      </w:r>
    </w:p>
    <w:p w:rsidR="005C0C26" w:rsidRDefault="005C0C26" w:rsidP="005C0C26">
      <w:pPr>
        <w:shd w:val="clear" w:color="auto" w:fill="FFFFFF"/>
        <w:spacing w:after="0" w:line="240" w:lineRule="auto"/>
        <w:ind w:left="568" w:right="408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5C0C26">
      <w:pPr>
        <w:shd w:val="clear" w:color="auto" w:fill="FFFFFF"/>
        <w:spacing w:after="0" w:line="240" w:lineRule="auto"/>
        <w:ind w:left="568" w:right="408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5C0C26">
      <w:pPr>
        <w:shd w:val="clear" w:color="auto" w:fill="FFFFFF"/>
        <w:spacing w:after="0" w:line="240" w:lineRule="auto"/>
        <w:ind w:left="568" w:right="408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5C0C26">
      <w:pPr>
        <w:shd w:val="clear" w:color="auto" w:fill="FFFFFF"/>
        <w:spacing w:after="0" w:line="240" w:lineRule="auto"/>
        <w:ind w:left="568" w:right="408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2022 г. </w:t>
      </w: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7183C" w:rsidRPr="006D1FB8" w:rsidRDefault="00D7183C" w:rsidP="006D1FB8">
      <w:pPr>
        <w:pStyle w:val="a3"/>
        <w:spacing w:line="276" w:lineRule="auto"/>
        <w:rPr>
          <w:rFonts w:ascii="Times New Roman" w:hAnsi="Times New Roman" w:cs="Times New Roman"/>
          <w:sz w:val="44"/>
          <w:szCs w:val="36"/>
          <w:lang w:eastAsia="ru-RU"/>
        </w:rPr>
      </w:pPr>
      <w:r w:rsidRPr="006D1FB8">
        <w:rPr>
          <w:rFonts w:ascii="Times New Roman" w:hAnsi="Times New Roman" w:cs="Times New Roman"/>
          <w:sz w:val="28"/>
          <w:lang w:eastAsia="ru-RU"/>
        </w:rPr>
        <w:lastRenderedPageBreak/>
        <w:t xml:space="preserve">Воспитательно-образовательный процесс </w:t>
      </w:r>
      <w:r w:rsidR="006B2666" w:rsidRPr="006D1FB8">
        <w:rPr>
          <w:rFonts w:ascii="Times New Roman" w:hAnsi="Times New Roman" w:cs="Times New Roman"/>
          <w:sz w:val="28"/>
          <w:lang w:eastAsia="ru-RU"/>
        </w:rPr>
        <w:t xml:space="preserve">в </w:t>
      </w:r>
      <w:proofErr w:type="spellStart"/>
      <w:r w:rsidR="006B2666" w:rsidRPr="006D1FB8">
        <w:rPr>
          <w:rFonts w:ascii="Times New Roman" w:hAnsi="Times New Roman" w:cs="Times New Roman"/>
          <w:sz w:val="28"/>
          <w:lang w:eastAsia="ru-RU"/>
        </w:rPr>
        <w:t>доу</w:t>
      </w:r>
      <w:proofErr w:type="spellEnd"/>
      <w:r w:rsidR="006B2666" w:rsidRPr="006D1FB8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D1FB8">
        <w:rPr>
          <w:rFonts w:ascii="Times New Roman" w:hAnsi="Times New Roman" w:cs="Times New Roman"/>
          <w:sz w:val="28"/>
          <w:lang w:eastAsia="ru-RU"/>
        </w:rPr>
        <w:t xml:space="preserve"> выстроен на основе основной общеобразовательной программы дошкольного образования М</w:t>
      </w:r>
      <w:r w:rsidR="006B2666" w:rsidRPr="006D1FB8">
        <w:rPr>
          <w:rFonts w:ascii="Times New Roman" w:hAnsi="Times New Roman" w:cs="Times New Roman"/>
          <w:sz w:val="28"/>
          <w:lang w:eastAsia="ru-RU"/>
        </w:rPr>
        <w:t>К</w:t>
      </w:r>
      <w:r w:rsidRPr="006D1FB8">
        <w:rPr>
          <w:rFonts w:ascii="Times New Roman" w:hAnsi="Times New Roman" w:cs="Times New Roman"/>
          <w:sz w:val="28"/>
          <w:lang w:eastAsia="ru-RU"/>
        </w:rPr>
        <w:t xml:space="preserve">ДОУ </w:t>
      </w:r>
      <w:r w:rsidR="006B2666" w:rsidRPr="006D1FB8"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6D1FB8">
        <w:rPr>
          <w:rFonts w:ascii="Times New Roman" w:hAnsi="Times New Roman" w:cs="Times New Roman"/>
          <w:sz w:val="28"/>
          <w:lang w:eastAsia="ru-RU"/>
        </w:rPr>
        <w:t xml:space="preserve">детского сада </w:t>
      </w:r>
      <w:r w:rsidR="006B2666" w:rsidRPr="006D1FB8">
        <w:rPr>
          <w:rFonts w:ascii="Times New Roman" w:hAnsi="Times New Roman" w:cs="Times New Roman"/>
          <w:sz w:val="28"/>
          <w:lang w:eastAsia="ru-RU"/>
        </w:rPr>
        <w:t>«Белочка»</w:t>
      </w:r>
      <w:r w:rsidR="005C0C26">
        <w:rPr>
          <w:rFonts w:ascii="Times New Roman" w:hAnsi="Times New Roman" w:cs="Times New Roman"/>
          <w:sz w:val="28"/>
          <w:lang w:eastAsia="ru-RU"/>
        </w:rPr>
        <w:t>.</w:t>
      </w:r>
    </w:p>
    <w:p w:rsidR="00D7183C" w:rsidRPr="006D1FB8" w:rsidRDefault="00D7183C" w:rsidP="006D1FB8">
      <w:pPr>
        <w:pStyle w:val="a3"/>
        <w:spacing w:line="276" w:lineRule="auto"/>
        <w:rPr>
          <w:rFonts w:ascii="Times New Roman" w:hAnsi="Times New Roman" w:cs="Times New Roman"/>
          <w:sz w:val="44"/>
          <w:szCs w:val="36"/>
          <w:lang w:eastAsia="ru-RU"/>
        </w:rPr>
      </w:pPr>
      <w:r w:rsidRPr="006D1FB8">
        <w:rPr>
          <w:rFonts w:ascii="Times New Roman" w:hAnsi="Times New Roman" w:cs="Times New Roman"/>
          <w:sz w:val="28"/>
          <w:lang w:eastAsia="ru-RU"/>
        </w:rPr>
        <w:t xml:space="preserve">В </w:t>
      </w:r>
      <w:r w:rsidR="006B2666" w:rsidRPr="006D1FB8">
        <w:rPr>
          <w:rFonts w:ascii="Times New Roman" w:hAnsi="Times New Roman" w:cs="Times New Roman"/>
          <w:sz w:val="28"/>
          <w:lang w:eastAsia="ru-RU"/>
        </w:rPr>
        <w:t>детском саду 97</w:t>
      </w:r>
      <w:r w:rsidRPr="006D1FB8">
        <w:rPr>
          <w:rFonts w:ascii="Times New Roman" w:hAnsi="Times New Roman" w:cs="Times New Roman"/>
          <w:sz w:val="28"/>
          <w:lang w:eastAsia="ru-RU"/>
        </w:rPr>
        <w:t xml:space="preserve"> детей </w:t>
      </w:r>
      <w:r w:rsidR="006B2666" w:rsidRPr="006D1FB8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D1FB8">
        <w:rPr>
          <w:rFonts w:ascii="Times New Roman" w:hAnsi="Times New Roman" w:cs="Times New Roman"/>
          <w:sz w:val="28"/>
          <w:lang w:eastAsia="ru-RU"/>
        </w:rPr>
        <w:t xml:space="preserve"> (</w:t>
      </w:r>
      <w:r w:rsidR="006B2666" w:rsidRPr="006D1FB8">
        <w:rPr>
          <w:rFonts w:ascii="Times New Roman" w:hAnsi="Times New Roman" w:cs="Times New Roman"/>
          <w:sz w:val="28"/>
          <w:lang w:eastAsia="ru-RU"/>
        </w:rPr>
        <w:t>с 2 до 7 лет).</w:t>
      </w:r>
      <w:r w:rsidRPr="006D1FB8">
        <w:rPr>
          <w:rFonts w:ascii="Times New Roman" w:hAnsi="Times New Roman" w:cs="Times New Roman"/>
          <w:sz w:val="28"/>
          <w:lang w:eastAsia="ru-RU"/>
        </w:rPr>
        <w:t xml:space="preserve"> </w:t>
      </w:r>
      <w:r w:rsidR="006D1FB8" w:rsidRPr="006D1FB8">
        <w:rPr>
          <w:rFonts w:ascii="Times New Roman" w:hAnsi="Times New Roman" w:cs="Times New Roman"/>
          <w:sz w:val="28"/>
          <w:lang w:eastAsia="ru-RU"/>
        </w:rPr>
        <w:t>Из них- 47 мальчиков  и 50 девочек.</w:t>
      </w:r>
      <w:r w:rsidR="006B2666" w:rsidRPr="006D1FB8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D1FB8">
        <w:rPr>
          <w:rFonts w:ascii="Times New Roman" w:hAnsi="Times New Roman" w:cs="Times New Roman"/>
          <w:sz w:val="28"/>
          <w:lang w:eastAsia="ru-RU"/>
        </w:rPr>
        <w:t xml:space="preserve"> </w:t>
      </w:r>
      <w:r w:rsidR="006B2666" w:rsidRPr="006D1FB8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D7183C" w:rsidRPr="006D1FB8" w:rsidRDefault="006B2666" w:rsidP="006D1FB8">
      <w:pPr>
        <w:pStyle w:val="a3"/>
        <w:spacing w:line="276" w:lineRule="auto"/>
        <w:rPr>
          <w:rFonts w:ascii="Times New Roman" w:hAnsi="Times New Roman" w:cs="Times New Roman"/>
          <w:sz w:val="32"/>
          <w:szCs w:val="24"/>
          <w:lang w:eastAsia="ru-RU"/>
        </w:rPr>
      </w:pPr>
      <w:r w:rsidRPr="006D1FB8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  <w:r w:rsidR="00D7183C" w:rsidRPr="006D1FB8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Цель мониторинга:</w:t>
      </w:r>
    </w:p>
    <w:p w:rsidR="00D7183C" w:rsidRPr="006D1FB8" w:rsidRDefault="00D7183C" w:rsidP="006D1FB8">
      <w:pPr>
        <w:pStyle w:val="a3"/>
        <w:spacing w:line="276" w:lineRule="auto"/>
        <w:rPr>
          <w:rFonts w:ascii="Times New Roman" w:hAnsi="Times New Roman" w:cs="Times New Roman"/>
          <w:sz w:val="44"/>
          <w:szCs w:val="36"/>
          <w:lang w:eastAsia="ru-RU"/>
        </w:rPr>
      </w:pPr>
      <w:r w:rsidRPr="006D1FB8">
        <w:rPr>
          <w:rFonts w:ascii="Times New Roman" w:hAnsi="Times New Roman" w:cs="Times New Roman"/>
          <w:sz w:val="28"/>
          <w:lang w:eastAsia="ru-RU"/>
        </w:rPr>
        <w:t>-</w:t>
      </w:r>
      <w:r w:rsidR="006B2666" w:rsidRPr="006D1FB8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D1FB8">
        <w:rPr>
          <w:rFonts w:ascii="Times New Roman" w:hAnsi="Times New Roman" w:cs="Times New Roman"/>
          <w:sz w:val="28"/>
          <w:lang w:eastAsia="ru-RU"/>
        </w:rPr>
        <w:t>определение уровня усвоения детьми образовательной программы ДОУ.</w:t>
      </w:r>
    </w:p>
    <w:p w:rsidR="00D7183C" w:rsidRPr="006D1FB8" w:rsidRDefault="006B2666" w:rsidP="006D1FB8">
      <w:pPr>
        <w:pStyle w:val="a3"/>
        <w:spacing w:line="276" w:lineRule="auto"/>
        <w:rPr>
          <w:rFonts w:ascii="Times New Roman" w:hAnsi="Times New Roman" w:cs="Times New Roman"/>
          <w:sz w:val="32"/>
          <w:szCs w:val="24"/>
          <w:lang w:eastAsia="ru-RU"/>
        </w:rPr>
      </w:pPr>
      <w:r w:rsidRPr="006D1FB8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  <w:r w:rsidR="00D7183C" w:rsidRPr="006D1FB8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Задачи мониторинга:</w:t>
      </w:r>
    </w:p>
    <w:p w:rsidR="00D7183C" w:rsidRPr="006D1FB8" w:rsidRDefault="00D7183C" w:rsidP="005C0C26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32"/>
          <w:szCs w:val="24"/>
          <w:lang w:eastAsia="ru-RU"/>
        </w:rPr>
      </w:pPr>
      <w:r w:rsidRPr="006D1FB8">
        <w:rPr>
          <w:rFonts w:ascii="Times New Roman" w:hAnsi="Times New Roman" w:cs="Times New Roman"/>
          <w:sz w:val="28"/>
          <w:lang w:eastAsia="ru-RU"/>
        </w:rPr>
        <w:t>определить уровень усвоения детьми программного материала по образовательным областям;</w:t>
      </w:r>
    </w:p>
    <w:p w:rsidR="00D7183C" w:rsidRPr="006D1FB8" w:rsidRDefault="00D7183C" w:rsidP="005C0C26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32"/>
          <w:szCs w:val="24"/>
          <w:lang w:eastAsia="ru-RU"/>
        </w:rPr>
      </w:pPr>
      <w:r w:rsidRPr="006D1FB8">
        <w:rPr>
          <w:rFonts w:ascii="Times New Roman" w:hAnsi="Times New Roman" w:cs="Times New Roman"/>
          <w:sz w:val="28"/>
          <w:lang w:eastAsia="ru-RU"/>
        </w:rPr>
        <w:t>оптимизировать работу с детьми, наметить направление ра</w:t>
      </w:r>
      <w:r w:rsidR="006B2666" w:rsidRPr="006D1FB8">
        <w:rPr>
          <w:rFonts w:ascii="Times New Roman" w:hAnsi="Times New Roman" w:cs="Times New Roman"/>
          <w:sz w:val="28"/>
          <w:lang w:eastAsia="ru-RU"/>
        </w:rPr>
        <w:t>боты по итогам мониторинга</w:t>
      </w:r>
      <w:r w:rsidRPr="006D1FB8">
        <w:rPr>
          <w:rFonts w:ascii="Times New Roman" w:hAnsi="Times New Roman" w:cs="Times New Roman"/>
          <w:sz w:val="28"/>
          <w:lang w:eastAsia="ru-RU"/>
        </w:rPr>
        <w:t>;</w:t>
      </w:r>
    </w:p>
    <w:p w:rsidR="00D7183C" w:rsidRPr="006D1FB8" w:rsidRDefault="00D7183C" w:rsidP="005C0C26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32"/>
          <w:szCs w:val="24"/>
          <w:lang w:eastAsia="ru-RU"/>
        </w:rPr>
      </w:pPr>
      <w:r w:rsidRPr="006D1FB8">
        <w:rPr>
          <w:rFonts w:ascii="Times New Roman" w:hAnsi="Times New Roman" w:cs="Times New Roman"/>
          <w:sz w:val="28"/>
          <w:lang w:eastAsia="ru-RU"/>
        </w:rPr>
        <w:t>построить образовательную траекторию развития каждого ребенка.</w:t>
      </w:r>
    </w:p>
    <w:p w:rsidR="00D7183C" w:rsidRPr="006D1FB8" w:rsidRDefault="006B2666" w:rsidP="006D1FB8">
      <w:pPr>
        <w:pStyle w:val="a3"/>
        <w:spacing w:line="276" w:lineRule="auto"/>
        <w:rPr>
          <w:rFonts w:ascii="Times New Roman" w:hAnsi="Times New Roman" w:cs="Times New Roman"/>
          <w:sz w:val="32"/>
          <w:szCs w:val="24"/>
          <w:lang w:eastAsia="ru-RU"/>
        </w:rPr>
      </w:pPr>
      <w:r w:rsidRPr="006D1FB8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  <w:r w:rsidR="00D7183C" w:rsidRPr="006D1FB8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Методы диагностики:</w:t>
      </w:r>
    </w:p>
    <w:p w:rsidR="00D7183C" w:rsidRPr="006D1FB8" w:rsidRDefault="00D7183C" w:rsidP="005C0C26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32"/>
          <w:szCs w:val="24"/>
          <w:lang w:eastAsia="ru-RU"/>
        </w:rPr>
      </w:pPr>
      <w:r w:rsidRPr="006D1FB8">
        <w:rPr>
          <w:rFonts w:ascii="Times New Roman" w:hAnsi="Times New Roman" w:cs="Times New Roman"/>
          <w:sz w:val="28"/>
          <w:lang w:eastAsia="ru-RU"/>
        </w:rPr>
        <w:t>наблюдение;</w:t>
      </w:r>
    </w:p>
    <w:p w:rsidR="00D7183C" w:rsidRPr="005C0C26" w:rsidRDefault="00D7183C" w:rsidP="005C0C26">
      <w:pPr>
        <w:pStyle w:val="a5"/>
        <w:numPr>
          <w:ilvl w:val="0"/>
          <w:numId w:val="13"/>
        </w:numPr>
        <w:shd w:val="clear" w:color="auto" w:fill="FFFFFF"/>
        <w:spacing w:before="45" w:after="45" w:line="240" w:lineRule="auto"/>
        <w:ind w:right="40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5C0C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упражнения;</w:t>
      </w:r>
    </w:p>
    <w:p w:rsidR="00D7183C" w:rsidRPr="005C0C26" w:rsidRDefault="00D7183C" w:rsidP="005C0C26">
      <w:pPr>
        <w:pStyle w:val="a5"/>
        <w:numPr>
          <w:ilvl w:val="0"/>
          <w:numId w:val="13"/>
        </w:numPr>
        <w:shd w:val="clear" w:color="auto" w:fill="FFFFFF"/>
        <w:spacing w:before="45" w:after="45" w:line="240" w:lineRule="auto"/>
        <w:ind w:right="40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5C0C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индивидуальная беседа;</w:t>
      </w:r>
    </w:p>
    <w:p w:rsidR="00D7183C" w:rsidRPr="005C0C26" w:rsidRDefault="00D7183C" w:rsidP="005C0C26">
      <w:pPr>
        <w:pStyle w:val="a5"/>
        <w:numPr>
          <w:ilvl w:val="0"/>
          <w:numId w:val="13"/>
        </w:numPr>
        <w:shd w:val="clear" w:color="auto" w:fill="FFFFFF"/>
        <w:spacing w:before="45" w:after="45" w:line="240" w:lineRule="auto"/>
        <w:ind w:right="40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5C0C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тестовые задания;</w:t>
      </w:r>
    </w:p>
    <w:p w:rsidR="00D7183C" w:rsidRPr="005C0C26" w:rsidRDefault="00D7183C" w:rsidP="005C0C26">
      <w:pPr>
        <w:pStyle w:val="a5"/>
        <w:numPr>
          <w:ilvl w:val="0"/>
          <w:numId w:val="13"/>
        </w:numPr>
        <w:shd w:val="clear" w:color="auto" w:fill="FFFFFF"/>
        <w:spacing w:before="45" w:after="45" w:line="240" w:lineRule="auto"/>
        <w:ind w:right="40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5C0C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с родителями с учетом анкетирования.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обследовании были использованы таблицы диагностики педагогического процесса, разработанные Н.В. Верещагиной в соответствии с ФГОС.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Обследование проводилось по пяти образовательным областям: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-физическое развитие;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-познавательное развитие;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-речевое развитие;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-социально - коммуникативное развитие;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-художественно-эстетическое развитие.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диагностики усвоения детьми разделов программы определяются тремя уровнями:</w:t>
      </w:r>
    </w:p>
    <w:p w:rsidR="00D7183C" w:rsidRPr="00D7183C" w:rsidRDefault="00D7183C" w:rsidP="00D7183C">
      <w:pPr>
        <w:numPr>
          <w:ilvl w:val="0"/>
          <w:numId w:val="7"/>
        </w:numPr>
        <w:shd w:val="clear" w:color="auto" w:fill="FFFFFF"/>
        <w:spacing w:before="45" w:after="45" w:line="240" w:lineRule="auto"/>
        <w:ind w:left="568" w:right="408" w:firstLine="284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низкий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(ребенок не справляется с заданием самостоятельно, даже с небольшой помощью воспитателя),</w:t>
      </w:r>
    </w:p>
    <w:p w:rsidR="00D7183C" w:rsidRPr="00D7183C" w:rsidRDefault="00D7183C" w:rsidP="00D7183C">
      <w:pPr>
        <w:numPr>
          <w:ilvl w:val="0"/>
          <w:numId w:val="7"/>
        </w:numPr>
        <w:shd w:val="clear" w:color="auto" w:fill="FFFFFF"/>
        <w:spacing w:before="45" w:after="45" w:line="240" w:lineRule="auto"/>
        <w:ind w:left="568" w:right="408" w:firstLine="284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ниже</w:t>
      </w:r>
      <w:r w:rsidR="006B266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Pr="00D718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среднего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(ребенок справляется с заданием только с помощью воспитателя),</w:t>
      </w:r>
    </w:p>
    <w:p w:rsidR="00D7183C" w:rsidRPr="00D7183C" w:rsidRDefault="00D7183C" w:rsidP="00D7183C">
      <w:pPr>
        <w:numPr>
          <w:ilvl w:val="0"/>
          <w:numId w:val="7"/>
        </w:numPr>
        <w:shd w:val="clear" w:color="auto" w:fill="FFFFFF"/>
        <w:spacing w:before="45" w:after="45" w:line="240" w:lineRule="auto"/>
        <w:ind w:left="568" w:right="408" w:firstLine="284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средний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(ребенок справляется с заданием с небольшой помощью воспитателя),</w:t>
      </w:r>
    </w:p>
    <w:p w:rsidR="00D7183C" w:rsidRPr="00D7183C" w:rsidRDefault="00D7183C" w:rsidP="00D7183C">
      <w:pPr>
        <w:numPr>
          <w:ilvl w:val="0"/>
          <w:numId w:val="7"/>
        </w:numPr>
        <w:shd w:val="clear" w:color="auto" w:fill="FFFFFF"/>
        <w:spacing w:before="45" w:after="45" w:line="240" w:lineRule="auto"/>
        <w:ind w:left="568" w:right="408" w:firstLine="284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высокий 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(ребенок самостоятельно справляется с предложенным заданием).</w:t>
      </w:r>
    </w:p>
    <w:p w:rsidR="00D7183C" w:rsidRPr="00D7183C" w:rsidRDefault="006D1FB8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</w:t>
      </w: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5C0C26" w:rsidRDefault="005C0C26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7183C" w:rsidRPr="00D7183C" w:rsidRDefault="006D1FB8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 xml:space="preserve"> </w:t>
      </w:r>
      <w:r w:rsidR="00D7183C" w:rsidRPr="00D71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Физическое развитие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диагностики качества образования в области физическое развитие на </w:t>
      </w:r>
      <w:r w:rsidR="006D1FB8" w:rsidRPr="006D1FB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конец</w:t>
      </w:r>
      <w:r w:rsidRPr="006D1FB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учебного года</w:t>
      </w:r>
      <w:r w:rsidRPr="00D718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выявлены следующие результаты</w:t>
      </w:r>
      <w:r w:rsidR="006D1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группам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7183C" w:rsidRDefault="006D1FB8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«Солнышко» - 74%</w:t>
      </w:r>
    </w:p>
    <w:p w:rsidR="006D1FB8" w:rsidRDefault="006D1FB8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АБВГДейка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- 72% </w:t>
      </w:r>
    </w:p>
    <w:p w:rsidR="006D1FB8" w:rsidRDefault="006D1FB8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«Земляничка» - 78%</w:t>
      </w:r>
    </w:p>
    <w:p w:rsidR="006D1FB8" w:rsidRPr="00D7183C" w:rsidRDefault="006D1FB8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«Почемучки» - 92%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результатам проведенной диагностики, к концу учебного года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proofErr w:type="gramStart"/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</w:t>
      </w:r>
      <w:r w:rsidR="006D1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подготовительной группы, посещающие кружок «Школа мяча»</w:t>
      </w:r>
      <w:r w:rsidR="005C0C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достаточно хорошо умеют метать предметы левой и правой рукой в вертикальную и горизонтальную цели, отбивать и ловить мяч, перестраиваться в колонну по трое, выполнять повороты в колонне.</w:t>
      </w:r>
      <w:proofErr w:type="gramEnd"/>
    </w:p>
    <w:p w:rsid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7183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Рекомендации: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чаще проводить индивидуальную работу, 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 (утренняя гимнастика, бодрящая гимнастика, профилактика плоскостопия и нарушения осанки, закаливание).</w:t>
      </w:r>
      <w:r w:rsidR="006D1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Особое внимание уделить детям со статусом ОВЗ.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Повышать популярность принципов здорового образа жизни в семейном воспитании, проводить совместные спортивные </w:t>
      </w:r>
      <w:proofErr w:type="spellStart"/>
      <w:proofErr w:type="gramStart"/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</w:t>
      </w:r>
      <w:proofErr w:type="spellEnd"/>
      <w:r w:rsidR="006D1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родительские</w:t>
      </w:r>
      <w:proofErr w:type="gramEnd"/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мероприятия.</w:t>
      </w:r>
      <w:r w:rsidR="006D1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7183C" w:rsidRPr="00D7183C" w:rsidRDefault="00A10C2E" w:rsidP="00A10C2E">
      <w:pPr>
        <w:shd w:val="clear" w:color="auto" w:fill="FFFFFF"/>
        <w:spacing w:before="100" w:beforeAutospacing="1" w:after="100" w:afterAutospacing="1" w:line="240" w:lineRule="auto"/>
        <w:ind w:left="360" w:right="40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D7183C" w:rsidRPr="00D71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Познавательное развитие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проведения обследования  в образовательной области «Познавательное развитие», выявлены следующие результаты:</w:t>
      </w:r>
    </w:p>
    <w:p w:rsidR="00A10C2E" w:rsidRDefault="00A10C2E" w:rsidP="00A10C2E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«Солнышко» - 62%</w:t>
      </w:r>
    </w:p>
    <w:p w:rsidR="00A10C2E" w:rsidRDefault="00A10C2E" w:rsidP="00A10C2E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АБВГДейка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- 70% </w:t>
      </w:r>
    </w:p>
    <w:p w:rsidR="00A10C2E" w:rsidRDefault="00A10C2E" w:rsidP="00A10C2E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«Земляничка» - 76%</w:t>
      </w:r>
    </w:p>
    <w:p w:rsidR="00A10C2E" w:rsidRPr="00D7183C" w:rsidRDefault="00A10C2E" w:rsidP="00A10C2E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«Почемучки» - 80%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</w:p>
    <w:p w:rsidR="00D7183C" w:rsidRPr="00D7183C" w:rsidRDefault="00A10C2E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имеющие высокий и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Рекомендации: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5C0C26" w:rsidRPr="005C0C26" w:rsidRDefault="005C0C26" w:rsidP="005C0C26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</w:t>
      </w:r>
      <w:r w:rsidR="00D7183C" w:rsidRPr="005C0C26">
        <w:rPr>
          <w:rFonts w:ascii="Times New Roman" w:hAnsi="Times New Roman" w:cs="Times New Roman"/>
          <w:b/>
          <w:sz w:val="28"/>
          <w:lang w:eastAsia="ru-RU"/>
        </w:rPr>
        <w:t>Речевое развитие</w:t>
      </w:r>
    </w:p>
    <w:p w:rsidR="005C0C26" w:rsidRDefault="005C0C26" w:rsidP="005C0C26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</w:t>
      </w:r>
      <w:r w:rsidR="00D7183C" w:rsidRPr="005C0C26">
        <w:rPr>
          <w:rFonts w:ascii="Times New Roman" w:hAnsi="Times New Roman" w:cs="Times New Roman"/>
          <w:sz w:val="28"/>
          <w:lang w:eastAsia="ru-RU"/>
        </w:rPr>
        <w:t xml:space="preserve">По результатам обследования </w:t>
      </w:r>
      <w:r w:rsidR="00A10C2E" w:rsidRPr="005C0C26">
        <w:rPr>
          <w:rFonts w:ascii="Times New Roman" w:hAnsi="Times New Roman" w:cs="Times New Roman"/>
          <w:sz w:val="28"/>
          <w:lang w:eastAsia="ru-RU"/>
        </w:rPr>
        <w:t xml:space="preserve"> </w:t>
      </w:r>
      <w:r w:rsidR="00D7183C" w:rsidRPr="005C0C26">
        <w:rPr>
          <w:rFonts w:ascii="Times New Roman" w:hAnsi="Times New Roman" w:cs="Times New Roman"/>
          <w:sz w:val="28"/>
          <w:lang w:eastAsia="ru-RU"/>
        </w:rPr>
        <w:t xml:space="preserve"> в образовательной области </w:t>
      </w:r>
    </w:p>
    <w:p w:rsidR="00D7183C" w:rsidRPr="005C0C26" w:rsidRDefault="005C0C26" w:rsidP="005C0C26">
      <w:pPr>
        <w:pStyle w:val="a3"/>
        <w:rPr>
          <w:rFonts w:ascii="Times New Roman" w:hAnsi="Times New Roman" w:cs="Times New Roman"/>
          <w:sz w:val="44"/>
          <w:szCs w:val="36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</w:t>
      </w:r>
      <w:r w:rsidR="00D7183C" w:rsidRPr="005C0C26">
        <w:rPr>
          <w:rFonts w:ascii="Times New Roman" w:hAnsi="Times New Roman" w:cs="Times New Roman"/>
          <w:sz w:val="28"/>
          <w:lang w:eastAsia="ru-RU"/>
        </w:rPr>
        <w:t xml:space="preserve">«Речевое </w:t>
      </w:r>
      <w:r>
        <w:rPr>
          <w:rFonts w:ascii="Times New Roman" w:hAnsi="Times New Roman" w:cs="Times New Roman"/>
          <w:sz w:val="28"/>
          <w:lang w:eastAsia="ru-RU"/>
        </w:rPr>
        <w:t xml:space="preserve">  </w:t>
      </w:r>
      <w:r w:rsidR="00D7183C" w:rsidRPr="005C0C26">
        <w:rPr>
          <w:rFonts w:ascii="Times New Roman" w:hAnsi="Times New Roman" w:cs="Times New Roman"/>
          <w:sz w:val="28"/>
          <w:lang w:eastAsia="ru-RU"/>
        </w:rPr>
        <w:t>развитие», можно увидеть следующие результаты:</w:t>
      </w:r>
    </w:p>
    <w:p w:rsidR="00A10C2E" w:rsidRPr="005C0C26" w:rsidRDefault="005C0C26" w:rsidP="005C0C26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</w:t>
      </w:r>
      <w:r w:rsidR="00A10C2E" w:rsidRPr="005C0C26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A10C2E" w:rsidRPr="005C0C26">
        <w:rPr>
          <w:rFonts w:ascii="Times New Roman" w:hAnsi="Times New Roman" w:cs="Times New Roman"/>
          <w:sz w:val="28"/>
          <w:lang w:eastAsia="ru-RU"/>
        </w:rPr>
        <w:t>«Солнышко» - 52%</w:t>
      </w:r>
    </w:p>
    <w:p w:rsidR="00A10C2E" w:rsidRDefault="005C0C26" w:rsidP="005C0C26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A10C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="00A10C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АБВГДейка</w:t>
      </w:r>
      <w:proofErr w:type="spellEnd"/>
      <w:r w:rsidR="00A10C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- 64% </w:t>
      </w:r>
    </w:p>
    <w:p w:rsidR="00A10C2E" w:rsidRDefault="005C0C26" w:rsidP="005C0C26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A10C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«Земляничка» - 66%</w:t>
      </w:r>
    </w:p>
    <w:p w:rsidR="00A10C2E" w:rsidRPr="00D7183C" w:rsidRDefault="005C0C26" w:rsidP="005C0C26">
      <w:pPr>
        <w:shd w:val="clear" w:color="auto" w:fill="FFFFFF"/>
        <w:spacing w:after="0" w:line="240" w:lineRule="auto"/>
        <w:ind w:right="408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A10C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«Почемучки» - 76%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детей </w:t>
      </w:r>
      <w:r w:rsidR="00A10C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разделу «Речевое развитие» достиг хороших результатов:        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</w:t>
      </w:r>
      <w:r w:rsidR="00A10C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подготовительной группы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начали различать понятия - звук, слог, слово. Находят слова с заданным звуком, определяют место звука в слове.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Программный материал в данной образовательной области усвоен на среднем уровне.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Рекомендации: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для дальнейшего роста показателей, планируется продолжать индивидуальные занятия с детьми по 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выразительно</w:t>
      </w:r>
      <w:proofErr w:type="gramEnd"/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рассказывать стихи, составлять рассказы по сюжетным картинкам.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D7183C" w:rsidRPr="00D7183C" w:rsidRDefault="00A10C2E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D7183C" w:rsidRPr="00D71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Социально - коммуникативное развитие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проведения обследования </w:t>
      </w:r>
      <w:r w:rsidR="00A10C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образовательной области «Социально - коммуникативное развитие», выявлены следующие результаты:</w:t>
      </w:r>
    </w:p>
    <w:p w:rsidR="00A10C2E" w:rsidRDefault="00A10C2E" w:rsidP="00A10C2E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«Солнышко» - </w:t>
      </w:r>
      <w:r w:rsidR="00ED0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A10C2E" w:rsidRDefault="00A10C2E" w:rsidP="00A10C2E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АБВГДейка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- </w:t>
      </w:r>
      <w:r w:rsidR="00ED0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4% </w:t>
      </w:r>
    </w:p>
    <w:p w:rsidR="00A10C2E" w:rsidRDefault="00A10C2E" w:rsidP="00A10C2E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«Земляничка» - </w:t>
      </w:r>
      <w:r w:rsidR="00ED0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88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A10C2E" w:rsidRPr="00D7183C" w:rsidRDefault="00A10C2E" w:rsidP="00A10C2E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«Почемучки» - </w:t>
      </w:r>
      <w:r w:rsidR="00ED0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84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данным мониторинга видно, что программный материал образовательной области усвоен детьми на </w:t>
      </w:r>
      <w:proofErr w:type="gramStart"/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высоком</w:t>
      </w:r>
      <w:proofErr w:type="gramEnd"/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средних уровнях. Дошкольники </w:t>
      </w:r>
      <w:r w:rsidR="00ED0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старших групп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</w:t>
      </w:r>
      <w:r w:rsidRPr="00D718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ш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ки. У детей </w:t>
      </w:r>
      <w:r w:rsidR="00ED0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концу года сформировались навыки организованного поведения в детском саду, дома и на улице. Также воспитанники </w:t>
      </w:r>
      <w:r w:rsidR="00ED0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имеют элементарные представления о том, что такое хорошо, а что плохо, основы безопасного поведения в быту и в природе.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Рекомендации: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на основании выше изложенного необходимо продолжать работу развивающих проблемно-практических и </w:t>
      </w:r>
      <w:proofErr w:type="spellStart"/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проблемноигровых</w:t>
      </w:r>
      <w:proofErr w:type="spellEnd"/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ситуаций, связанных с решением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</w:t>
      </w:r>
      <w:proofErr w:type="gramStart"/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сверстниками, прививать правила элементарной вежливости. Необходимо продолжать работу 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 формированию представлений о государстве и мире, о себе и своей семье, о природе родного края. Необходимо уделять внимание обогащению сюжетно - ролевых игр, закреплению вести диалоги, принимать игровые задачи.</w:t>
      </w:r>
    </w:p>
    <w:p w:rsidR="00D7183C" w:rsidRPr="00D7183C" w:rsidRDefault="00ED0DA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D7183C" w:rsidRPr="00D71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Художественно - эстетическое развитие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проведения обследования </w:t>
      </w:r>
      <w:r w:rsidR="00ED0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выявлены следующие результаты:</w:t>
      </w:r>
    </w:p>
    <w:p w:rsidR="00A10C2E" w:rsidRDefault="00A10C2E" w:rsidP="00A10C2E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«Солнышко» - </w:t>
      </w:r>
      <w:r w:rsidR="00ED0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64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A10C2E" w:rsidRDefault="00A10C2E" w:rsidP="00A10C2E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АБВГДейка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- 6</w:t>
      </w:r>
      <w:r w:rsidR="00ED0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 </w:t>
      </w:r>
    </w:p>
    <w:p w:rsidR="00A10C2E" w:rsidRDefault="00A10C2E" w:rsidP="00A10C2E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«Земляничка» - </w:t>
      </w:r>
      <w:r w:rsidR="00ED0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A10C2E" w:rsidRPr="00D7183C" w:rsidRDefault="00A10C2E" w:rsidP="00A10C2E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«Почемучки» - </w:t>
      </w:r>
      <w:r w:rsidR="00ED0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Программный материал в данной области усвоен детьми на среднем уровне. 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</w:t>
      </w:r>
      <w:r w:rsidR="00ED0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воспитанников </w:t>
      </w:r>
      <w:r w:rsidR="00ED0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старших групп 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достаточно развит навык лепки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объемного образа и все дети до конца и аккуратно выполняют плоскую лепку. Дошкольники старш</w:t>
      </w:r>
      <w:r w:rsidR="00ED0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</w:t>
      </w:r>
      <w:r w:rsidR="00ED0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также умеют правильно держать ножницы и правильно вырезать из бумаги, убирать свое рабочее место.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Рекомендации: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</w:t>
      </w:r>
      <w:r w:rsidR="00ED0DAC"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детско-родительского</w:t>
      </w: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творчества.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Выводы: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D7183C" w:rsidRPr="00D7183C" w:rsidRDefault="00D7183C" w:rsidP="00D7183C">
      <w:pPr>
        <w:shd w:val="clear" w:color="auto" w:fill="FFFFFF"/>
        <w:spacing w:after="0" w:line="240" w:lineRule="auto"/>
        <w:ind w:left="568" w:right="408" w:firstLine="284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D71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Полученные результаты говорят о стабильности в усвоении программы ДОУ детьми по всем разделам.</w:t>
      </w:r>
    </w:p>
    <w:p w:rsidR="006B2666" w:rsidRDefault="006B2666" w:rsidP="006B2666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результатов мониторинга определяются следующие направления работы, требующие углубленной работы на следующий учебный год:</w:t>
      </w:r>
    </w:p>
    <w:p w:rsidR="005C0C26" w:rsidRDefault="005C0C26" w:rsidP="006B2666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0C26" w:rsidRPr="006B2666" w:rsidRDefault="005C0C26" w:rsidP="006B2666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</w:p>
    <w:p w:rsidR="006B2666" w:rsidRPr="006B2666" w:rsidRDefault="006B2666" w:rsidP="00F25346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45" w:after="45" w:line="480" w:lineRule="auto"/>
        <w:ind w:left="0" w:right="408" w:firstLine="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B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речевое развитие</w:t>
      </w:r>
      <w:r w:rsidR="00F253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B2666" w:rsidRPr="00F25346" w:rsidRDefault="006B2666" w:rsidP="00F25346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45" w:after="45" w:line="480" w:lineRule="auto"/>
        <w:ind w:left="0" w:right="-1" w:firstLine="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B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познавательное развитие</w:t>
      </w:r>
      <w:r w:rsidR="00F253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25346" w:rsidRPr="00F25346" w:rsidRDefault="00F25346" w:rsidP="00F25346">
      <w:pPr>
        <w:pStyle w:val="a5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45" w:after="45" w:line="480" w:lineRule="auto"/>
        <w:ind w:left="0" w:right="408" w:firstLine="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253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художественно-эстетическое.</w:t>
      </w: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1843"/>
        <w:gridCol w:w="1420"/>
        <w:gridCol w:w="1912"/>
        <w:gridCol w:w="1346"/>
        <w:gridCol w:w="1418"/>
        <w:gridCol w:w="1417"/>
        <w:gridCol w:w="1276"/>
      </w:tblGrid>
      <w:tr w:rsidR="00F25346" w:rsidRPr="00C1301F" w:rsidTr="000B73AE">
        <w:tc>
          <w:tcPr>
            <w:tcW w:w="1843" w:type="dxa"/>
            <w:vAlign w:val="center"/>
          </w:tcPr>
          <w:p w:rsidR="00F25346" w:rsidRPr="003B4AA9" w:rsidRDefault="00F25346" w:rsidP="000B73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AA9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  <w:tc>
          <w:tcPr>
            <w:tcW w:w="1420" w:type="dxa"/>
            <w:vAlign w:val="center"/>
          </w:tcPr>
          <w:p w:rsidR="00F25346" w:rsidRPr="003B4AA9" w:rsidRDefault="00F25346" w:rsidP="000B73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4AA9">
              <w:rPr>
                <w:rFonts w:ascii="Times New Roman" w:hAnsi="Times New Roman" w:cs="Times New Roman"/>
                <w:sz w:val="24"/>
              </w:rPr>
              <w:t>Социально-коммуникативное</w:t>
            </w:r>
          </w:p>
        </w:tc>
        <w:tc>
          <w:tcPr>
            <w:tcW w:w="1912" w:type="dxa"/>
            <w:vAlign w:val="center"/>
          </w:tcPr>
          <w:p w:rsidR="00F25346" w:rsidRPr="003B4AA9" w:rsidRDefault="00F25346" w:rsidP="000B73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4AA9">
              <w:rPr>
                <w:rFonts w:ascii="Times New Roman" w:hAnsi="Times New Roman" w:cs="Times New Roman"/>
                <w:sz w:val="24"/>
              </w:rPr>
              <w:t>Художественно-эстетическое</w:t>
            </w:r>
          </w:p>
        </w:tc>
        <w:tc>
          <w:tcPr>
            <w:tcW w:w="1346" w:type="dxa"/>
            <w:vAlign w:val="center"/>
          </w:tcPr>
          <w:p w:rsidR="00F25346" w:rsidRPr="003B4AA9" w:rsidRDefault="00F25346" w:rsidP="000B73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4AA9"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418" w:type="dxa"/>
            <w:vAlign w:val="center"/>
          </w:tcPr>
          <w:p w:rsidR="00F25346" w:rsidRPr="003B4AA9" w:rsidRDefault="00F25346" w:rsidP="000B73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4AA9">
              <w:rPr>
                <w:rFonts w:ascii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25346" w:rsidRPr="003B4AA9" w:rsidRDefault="00F25346" w:rsidP="000B73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4AA9">
              <w:rPr>
                <w:rFonts w:ascii="Times New Roman" w:hAnsi="Times New Roman" w:cs="Times New Roman"/>
                <w:sz w:val="24"/>
              </w:rPr>
              <w:t>Физическое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25346" w:rsidRPr="00C1301F" w:rsidRDefault="00F25346" w:rsidP="000B73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301F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</w:p>
        </w:tc>
      </w:tr>
      <w:tr w:rsidR="00F25346" w:rsidRPr="00C1301F" w:rsidTr="000B73AE">
        <w:tc>
          <w:tcPr>
            <w:tcW w:w="1843" w:type="dxa"/>
          </w:tcPr>
          <w:p w:rsidR="00F25346" w:rsidRPr="003B4AA9" w:rsidRDefault="00F25346" w:rsidP="000B73AE">
            <w:pPr>
              <w:rPr>
                <w:rFonts w:ascii="Times New Roman" w:hAnsi="Times New Roman" w:cs="Times New Roman"/>
                <w:sz w:val="24"/>
              </w:rPr>
            </w:pPr>
            <w:r w:rsidRPr="003B4AA9">
              <w:rPr>
                <w:rFonts w:ascii="Times New Roman" w:hAnsi="Times New Roman" w:cs="Times New Roman"/>
                <w:sz w:val="24"/>
              </w:rPr>
              <w:t xml:space="preserve">Солнышко </w:t>
            </w:r>
          </w:p>
        </w:tc>
        <w:tc>
          <w:tcPr>
            <w:tcW w:w="1420" w:type="dxa"/>
          </w:tcPr>
          <w:p w:rsidR="00F25346" w:rsidRPr="00026ACC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26ACC">
              <w:rPr>
                <w:rFonts w:ascii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912" w:type="dxa"/>
          </w:tcPr>
          <w:p w:rsidR="00F25346" w:rsidRPr="00026ACC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1346" w:type="dxa"/>
          </w:tcPr>
          <w:p w:rsidR="00F25346" w:rsidRPr="00026ACC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1418" w:type="dxa"/>
          </w:tcPr>
          <w:p w:rsidR="00F25346" w:rsidRPr="00026ACC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5346" w:rsidRPr="00026ACC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25346" w:rsidRPr="00C1301F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301F"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</w:tr>
      <w:tr w:rsidR="00F25346" w:rsidRPr="00C1301F" w:rsidTr="000B73AE">
        <w:tc>
          <w:tcPr>
            <w:tcW w:w="1843" w:type="dxa"/>
          </w:tcPr>
          <w:p w:rsidR="00F25346" w:rsidRPr="003B4AA9" w:rsidRDefault="00F25346" w:rsidP="000B73AE">
            <w:pPr>
              <w:rPr>
                <w:rFonts w:ascii="Times New Roman" w:hAnsi="Times New Roman" w:cs="Times New Roman"/>
                <w:sz w:val="24"/>
              </w:rPr>
            </w:pPr>
            <w:r w:rsidRPr="003B4AA9">
              <w:rPr>
                <w:rFonts w:ascii="Times New Roman" w:hAnsi="Times New Roman" w:cs="Times New Roman"/>
                <w:sz w:val="24"/>
              </w:rPr>
              <w:t>Земляничка</w:t>
            </w:r>
          </w:p>
        </w:tc>
        <w:tc>
          <w:tcPr>
            <w:tcW w:w="1420" w:type="dxa"/>
          </w:tcPr>
          <w:p w:rsidR="00F25346" w:rsidRPr="00026ACC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88</w:t>
            </w:r>
          </w:p>
        </w:tc>
        <w:tc>
          <w:tcPr>
            <w:tcW w:w="1912" w:type="dxa"/>
          </w:tcPr>
          <w:p w:rsidR="00F25346" w:rsidRPr="00026ACC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82</w:t>
            </w:r>
          </w:p>
        </w:tc>
        <w:tc>
          <w:tcPr>
            <w:tcW w:w="1346" w:type="dxa"/>
          </w:tcPr>
          <w:p w:rsidR="00F25346" w:rsidRPr="00026ACC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66</w:t>
            </w:r>
          </w:p>
        </w:tc>
        <w:tc>
          <w:tcPr>
            <w:tcW w:w="1418" w:type="dxa"/>
          </w:tcPr>
          <w:p w:rsidR="00F25346" w:rsidRPr="00026ACC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5346" w:rsidRPr="00026ACC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25346" w:rsidRPr="00C1301F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301F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</w:tr>
      <w:tr w:rsidR="00F25346" w:rsidRPr="00C1301F" w:rsidTr="000B73AE">
        <w:tc>
          <w:tcPr>
            <w:tcW w:w="1843" w:type="dxa"/>
          </w:tcPr>
          <w:p w:rsidR="00F25346" w:rsidRPr="003B4AA9" w:rsidRDefault="00F25346" w:rsidP="000B73AE">
            <w:pPr>
              <w:rPr>
                <w:rFonts w:ascii="Times New Roman" w:hAnsi="Times New Roman" w:cs="Times New Roman"/>
                <w:sz w:val="24"/>
              </w:rPr>
            </w:pPr>
            <w:r w:rsidRPr="003B4AA9">
              <w:rPr>
                <w:rFonts w:ascii="Times New Roman" w:hAnsi="Times New Roman" w:cs="Times New Roman"/>
                <w:sz w:val="24"/>
              </w:rPr>
              <w:t xml:space="preserve">Почемучки </w:t>
            </w:r>
          </w:p>
        </w:tc>
        <w:tc>
          <w:tcPr>
            <w:tcW w:w="1420" w:type="dxa"/>
          </w:tcPr>
          <w:p w:rsidR="00F25346" w:rsidRPr="003B4AA9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84</w:t>
            </w:r>
          </w:p>
        </w:tc>
        <w:tc>
          <w:tcPr>
            <w:tcW w:w="1912" w:type="dxa"/>
          </w:tcPr>
          <w:p w:rsidR="00F25346" w:rsidRPr="003B4AA9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1346" w:type="dxa"/>
          </w:tcPr>
          <w:p w:rsidR="00F25346" w:rsidRPr="003B4AA9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76</w:t>
            </w:r>
          </w:p>
        </w:tc>
        <w:tc>
          <w:tcPr>
            <w:tcW w:w="1418" w:type="dxa"/>
          </w:tcPr>
          <w:p w:rsidR="00F25346" w:rsidRPr="003B4AA9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5346" w:rsidRPr="003B4AA9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25346" w:rsidRPr="00C1301F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301F">
              <w:rPr>
                <w:rFonts w:ascii="Times New Roman" w:hAnsi="Times New Roman" w:cs="Times New Roman"/>
                <w:b/>
                <w:sz w:val="24"/>
              </w:rPr>
              <w:t>82</w:t>
            </w:r>
          </w:p>
        </w:tc>
      </w:tr>
      <w:tr w:rsidR="00F25346" w:rsidRPr="00C1301F" w:rsidTr="000B73AE">
        <w:tc>
          <w:tcPr>
            <w:tcW w:w="1843" w:type="dxa"/>
          </w:tcPr>
          <w:p w:rsidR="00F25346" w:rsidRPr="003B4AA9" w:rsidRDefault="00F25346" w:rsidP="000B73A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4AA9">
              <w:rPr>
                <w:rFonts w:ascii="Times New Roman" w:hAnsi="Times New Roman" w:cs="Times New Roman"/>
                <w:sz w:val="24"/>
              </w:rPr>
              <w:t>АБВГДейка</w:t>
            </w:r>
            <w:proofErr w:type="spellEnd"/>
          </w:p>
        </w:tc>
        <w:tc>
          <w:tcPr>
            <w:tcW w:w="1420" w:type="dxa"/>
          </w:tcPr>
          <w:p w:rsidR="00F25346" w:rsidRPr="00455314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74</w:t>
            </w:r>
          </w:p>
        </w:tc>
        <w:tc>
          <w:tcPr>
            <w:tcW w:w="1912" w:type="dxa"/>
          </w:tcPr>
          <w:p w:rsidR="00F25346" w:rsidRPr="00455314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1346" w:type="dxa"/>
          </w:tcPr>
          <w:p w:rsidR="00F25346" w:rsidRPr="00455314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1418" w:type="dxa"/>
          </w:tcPr>
          <w:p w:rsidR="00F25346" w:rsidRPr="00455314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5346" w:rsidRPr="00455314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25346" w:rsidRPr="00C1301F" w:rsidRDefault="00F25346" w:rsidP="000B73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301F"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</w:tr>
      <w:tr w:rsidR="00F25346" w:rsidRPr="00C1301F" w:rsidTr="000B73AE">
        <w:tc>
          <w:tcPr>
            <w:tcW w:w="1843" w:type="dxa"/>
          </w:tcPr>
          <w:p w:rsidR="00F25346" w:rsidRPr="00C1301F" w:rsidRDefault="00F25346" w:rsidP="000B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20" w:type="dxa"/>
          </w:tcPr>
          <w:p w:rsidR="00F25346" w:rsidRPr="00C1301F" w:rsidRDefault="00F25346" w:rsidP="000B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1F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12" w:type="dxa"/>
          </w:tcPr>
          <w:p w:rsidR="00F25346" w:rsidRPr="00C1301F" w:rsidRDefault="00F25346" w:rsidP="000B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1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46" w:type="dxa"/>
          </w:tcPr>
          <w:p w:rsidR="00F25346" w:rsidRPr="00C1301F" w:rsidRDefault="00F25346" w:rsidP="000B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1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F25346" w:rsidRPr="00C1301F" w:rsidRDefault="00F25346" w:rsidP="000B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1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5346" w:rsidRPr="00C1301F" w:rsidRDefault="00F25346" w:rsidP="000B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1F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25346" w:rsidRPr="00C1301F" w:rsidRDefault="00F25346" w:rsidP="000B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1F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</w:tbl>
    <w:p w:rsidR="006B2666" w:rsidRPr="006B2666" w:rsidRDefault="006B2666" w:rsidP="006B2666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</w:p>
    <w:p w:rsidR="006B2666" w:rsidRPr="006B2666" w:rsidRDefault="006B2666" w:rsidP="006B2666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color w:val="000000"/>
          <w:sz w:val="36"/>
          <w:szCs w:val="36"/>
          <w:lang w:eastAsia="ru-RU"/>
        </w:rPr>
      </w:pPr>
      <w:r w:rsidRPr="006B26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6B2666" w:rsidRPr="006B2666" w:rsidRDefault="006B2666" w:rsidP="006B26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8" w:right="408" w:firstLine="284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B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6B2666" w:rsidRPr="006B2666" w:rsidRDefault="006B2666" w:rsidP="006B26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8" w:right="408" w:firstLine="284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B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работу по индивидуальным образовательным маршрутам воспитанников с признаками одаренности и детьми, имеющими затруднения.</w:t>
      </w:r>
    </w:p>
    <w:p w:rsidR="006B2666" w:rsidRPr="006B2666" w:rsidRDefault="006B2666" w:rsidP="006B26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8" w:right="408" w:firstLine="284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B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Самообразование педагогов.</w:t>
      </w:r>
    </w:p>
    <w:p w:rsidR="006B2666" w:rsidRPr="006B2666" w:rsidRDefault="006B2666" w:rsidP="006B26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8" w:right="408" w:firstLine="284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B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взаимодействию педагогов ДОО с семьями воспитанников.</w:t>
      </w:r>
    </w:p>
    <w:p w:rsidR="006B2666" w:rsidRPr="006B2666" w:rsidRDefault="006B2666" w:rsidP="006B26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8" w:right="408" w:firstLine="284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B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232238" w:rsidRDefault="00232238"/>
    <w:sectPr w:rsidR="00232238" w:rsidSect="006D1F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121"/>
    <w:multiLevelType w:val="multilevel"/>
    <w:tmpl w:val="DA069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77E07"/>
    <w:multiLevelType w:val="multilevel"/>
    <w:tmpl w:val="43BAC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D75BA"/>
    <w:multiLevelType w:val="multilevel"/>
    <w:tmpl w:val="4F4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33838"/>
    <w:multiLevelType w:val="multilevel"/>
    <w:tmpl w:val="0F3C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C23D4"/>
    <w:multiLevelType w:val="multilevel"/>
    <w:tmpl w:val="88B60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A07F4"/>
    <w:multiLevelType w:val="multilevel"/>
    <w:tmpl w:val="6EB0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750BA"/>
    <w:multiLevelType w:val="multilevel"/>
    <w:tmpl w:val="86001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26A0F"/>
    <w:multiLevelType w:val="multilevel"/>
    <w:tmpl w:val="3CFA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D0CBE"/>
    <w:multiLevelType w:val="multilevel"/>
    <w:tmpl w:val="065AE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637BB5"/>
    <w:multiLevelType w:val="hybridMultilevel"/>
    <w:tmpl w:val="C8C0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C6935"/>
    <w:multiLevelType w:val="hybridMultilevel"/>
    <w:tmpl w:val="D138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74EE0"/>
    <w:multiLevelType w:val="multilevel"/>
    <w:tmpl w:val="4658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331D25"/>
    <w:multiLevelType w:val="multilevel"/>
    <w:tmpl w:val="84BE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83C"/>
    <w:rsid w:val="001F36BE"/>
    <w:rsid w:val="00232238"/>
    <w:rsid w:val="00490221"/>
    <w:rsid w:val="005C0C26"/>
    <w:rsid w:val="006B2666"/>
    <w:rsid w:val="006D1FB8"/>
    <w:rsid w:val="007819A7"/>
    <w:rsid w:val="007A76C5"/>
    <w:rsid w:val="007D2F65"/>
    <w:rsid w:val="00A10C2E"/>
    <w:rsid w:val="00B01410"/>
    <w:rsid w:val="00BA7B6E"/>
    <w:rsid w:val="00D7183C"/>
    <w:rsid w:val="00D95577"/>
    <w:rsid w:val="00ED0DAC"/>
    <w:rsid w:val="00EE18A8"/>
    <w:rsid w:val="00F25346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2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4">
    <w:name w:val="c54"/>
    <w:basedOn w:val="a"/>
    <w:rsid w:val="00D7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183C"/>
  </w:style>
  <w:style w:type="paragraph" w:customStyle="1" w:styleId="c43">
    <w:name w:val="c43"/>
    <w:basedOn w:val="a"/>
    <w:rsid w:val="00D7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183C"/>
  </w:style>
  <w:style w:type="character" w:customStyle="1" w:styleId="c62">
    <w:name w:val="c62"/>
    <w:basedOn w:val="a0"/>
    <w:rsid w:val="00D7183C"/>
  </w:style>
  <w:style w:type="paragraph" w:customStyle="1" w:styleId="c14">
    <w:name w:val="c14"/>
    <w:basedOn w:val="a"/>
    <w:rsid w:val="00D7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7183C"/>
  </w:style>
  <w:style w:type="paragraph" w:customStyle="1" w:styleId="c12">
    <w:name w:val="c12"/>
    <w:basedOn w:val="a"/>
    <w:rsid w:val="00D7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7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7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7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7183C"/>
  </w:style>
  <w:style w:type="character" w:customStyle="1" w:styleId="c26">
    <w:name w:val="c26"/>
    <w:basedOn w:val="a0"/>
    <w:rsid w:val="00D7183C"/>
  </w:style>
  <w:style w:type="paragraph" w:customStyle="1" w:styleId="c41">
    <w:name w:val="c41"/>
    <w:basedOn w:val="a"/>
    <w:rsid w:val="00D7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7183C"/>
  </w:style>
  <w:style w:type="paragraph" w:customStyle="1" w:styleId="c15">
    <w:name w:val="c15"/>
    <w:basedOn w:val="a"/>
    <w:rsid w:val="00D7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7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D7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D7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6B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B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D1FB8"/>
    <w:pPr>
      <w:spacing w:after="0" w:line="240" w:lineRule="auto"/>
    </w:pPr>
    <w:rPr>
      <w:rFonts w:cstheme="minorBidi"/>
    </w:rPr>
  </w:style>
  <w:style w:type="table" w:styleId="a4">
    <w:name w:val="Table Grid"/>
    <w:basedOn w:val="a1"/>
    <w:uiPriority w:val="59"/>
    <w:rsid w:val="00F25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5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52F8-2B93-4B07-91C7-A4AB25B3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Белочка</cp:lastModifiedBy>
  <cp:revision>3</cp:revision>
  <dcterms:created xsi:type="dcterms:W3CDTF">2022-05-24T04:02:00Z</dcterms:created>
  <dcterms:modified xsi:type="dcterms:W3CDTF">2022-05-24T06:44:00Z</dcterms:modified>
</cp:coreProperties>
</file>